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DEB4" w14:textId="77777777" w:rsidR="002B7E63" w:rsidRDefault="002B7E63">
      <w:pPr>
        <w:ind w:left="-180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noProof/>
          <w:color w:val="0000FF"/>
          <w:sz w:val="32"/>
          <w:szCs w:val="32"/>
        </w:rPr>
        <w:pict w14:anchorId="0E424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.7pt;margin-top:22.05pt;width:497.5pt;height:63.7pt;z-index:1;mso-position-horizontal-relative:page;mso-position-vertical-relative:page">
            <v:imagedata r:id="rId6" o:title="Soroptimist kirjelogo v3"/>
            <w10:wrap anchorx="page" anchory="page"/>
          </v:shape>
        </w:pict>
      </w:r>
    </w:p>
    <w:sectPr w:rsidR="002B7E63">
      <w:footerReference w:type="default" r:id="rId7"/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D68D7" w14:textId="77777777" w:rsidR="00C2654E" w:rsidRDefault="00C2654E">
      <w:r>
        <w:separator/>
      </w:r>
    </w:p>
  </w:endnote>
  <w:endnote w:type="continuationSeparator" w:id="0">
    <w:p w14:paraId="64AA3246" w14:textId="77777777" w:rsidR="00C2654E" w:rsidRDefault="00C2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7FE5" w14:textId="77777777" w:rsidR="002B7E63" w:rsidRDefault="002B7E63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CCA1" w14:textId="77777777" w:rsidR="00C2654E" w:rsidRDefault="00C2654E">
      <w:r>
        <w:separator/>
      </w:r>
    </w:p>
  </w:footnote>
  <w:footnote w:type="continuationSeparator" w:id="0">
    <w:p w14:paraId="332A24C8" w14:textId="77777777" w:rsidR="00C2654E" w:rsidRDefault="00C2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80B"/>
    <w:rsid w:val="002B7E63"/>
    <w:rsid w:val="0049280B"/>
    <w:rsid w:val="00570716"/>
    <w:rsid w:val="00C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94A6C59"/>
  <w15:chartTrackingRefBased/>
  <w15:docId w15:val="{6B28BE49-9B56-4629-AE15-7568988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esktop\visitkort-lak\billeder\blanketter\brevpapir-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brevpapir-1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Nyt fra Forretningsudvalget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 fra Forretningsudvalget</dc:title>
  <dc:subject/>
  <dc:creator>Maja Wall</dc:creator>
  <cp:keywords/>
  <cp:lastModifiedBy>Maja Wall</cp:lastModifiedBy>
  <cp:revision>1</cp:revision>
  <cp:lastPrinted>2004-06-09T07:36:00Z</cp:lastPrinted>
  <dcterms:created xsi:type="dcterms:W3CDTF">2020-09-24T12:20:00Z</dcterms:created>
  <dcterms:modified xsi:type="dcterms:W3CDTF">2020-09-24T12:20:00Z</dcterms:modified>
</cp:coreProperties>
</file>