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C486" w14:textId="77777777" w:rsidR="00840FC3" w:rsidRPr="00F11BBA" w:rsidRDefault="00840FC3" w:rsidP="0026621A">
      <w:pPr>
        <w:jc w:val="center"/>
        <w:rPr>
          <w:rFonts w:cstheme="minorHAnsi"/>
          <w:sz w:val="22"/>
          <w:szCs w:val="22"/>
        </w:rPr>
      </w:pPr>
    </w:p>
    <w:p w14:paraId="6BF61122" w14:textId="7E1B2B94" w:rsidR="00CE0EE3" w:rsidRPr="00F11BBA" w:rsidRDefault="00CE0EE3" w:rsidP="00F11BBA">
      <w:pPr>
        <w:rPr>
          <w:rFonts w:cstheme="minorHAnsi"/>
          <w:sz w:val="22"/>
          <w:szCs w:val="22"/>
        </w:rPr>
      </w:pPr>
    </w:p>
    <w:p w14:paraId="5DFBD3DE" w14:textId="77777777" w:rsidR="00F86E4C" w:rsidRPr="00F86E4C" w:rsidRDefault="00F86E4C" w:rsidP="00F86E4C">
      <w:pPr>
        <w:jc w:val="center"/>
        <w:rPr>
          <w:rFonts w:cstheme="minorHAnsi"/>
          <w:sz w:val="22"/>
          <w:szCs w:val="22"/>
        </w:rPr>
      </w:pPr>
      <w:r w:rsidRPr="00F86E4C">
        <w:rPr>
          <w:rFonts w:cstheme="minorHAnsi"/>
          <w:sz w:val="22"/>
          <w:szCs w:val="22"/>
        </w:rPr>
        <w:t>Referat af klubmøde SI Vordingborg 03.02.2026 i Viemose Egnshus</w:t>
      </w:r>
    </w:p>
    <w:p w14:paraId="20FBC737" w14:textId="77777777" w:rsidR="00F86E4C" w:rsidRPr="00F86E4C" w:rsidRDefault="00F86E4C" w:rsidP="00F86E4C">
      <w:pPr>
        <w:jc w:val="center"/>
        <w:rPr>
          <w:rFonts w:cstheme="minorHAnsi"/>
          <w:sz w:val="22"/>
          <w:szCs w:val="22"/>
        </w:rPr>
      </w:pPr>
    </w:p>
    <w:p w14:paraId="7616521C" w14:textId="77777777" w:rsidR="00F86E4C" w:rsidRPr="00F86E4C" w:rsidRDefault="00F86E4C" w:rsidP="00F86E4C">
      <w:pPr>
        <w:jc w:val="center"/>
        <w:rPr>
          <w:rFonts w:cstheme="minorHAnsi"/>
          <w:sz w:val="22"/>
          <w:szCs w:val="22"/>
        </w:rPr>
      </w:pPr>
    </w:p>
    <w:p w14:paraId="5158E0CD" w14:textId="77777777" w:rsidR="00F86E4C" w:rsidRPr="00F86E4C" w:rsidRDefault="00F86E4C" w:rsidP="00F11BBA">
      <w:pPr>
        <w:rPr>
          <w:rFonts w:cstheme="minorHAnsi"/>
          <w:sz w:val="22"/>
          <w:szCs w:val="22"/>
        </w:rPr>
      </w:pPr>
      <w:r w:rsidRPr="00F86E4C">
        <w:rPr>
          <w:rFonts w:cstheme="minorHAnsi"/>
          <w:sz w:val="22"/>
          <w:szCs w:val="22"/>
        </w:rPr>
        <w:t>Tilstede: Inger, Rita, Lili, Emma, Anne-Marie, Birgitte, Musse, Inge, Linda, Thyra, Sigrun </w:t>
      </w:r>
    </w:p>
    <w:p w14:paraId="59B4F036" w14:textId="77777777" w:rsidR="00F86E4C" w:rsidRPr="00F86E4C" w:rsidRDefault="00F86E4C" w:rsidP="00F11BBA">
      <w:pPr>
        <w:rPr>
          <w:rFonts w:cstheme="minorHAnsi"/>
          <w:sz w:val="22"/>
          <w:szCs w:val="22"/>
        </w:rPr>
      </w:pPr>
      <w:r w:rsidRPr="00F86E4C">
        <w:rPr>
          <w:rFonts w:cstheme="minorHAnsi"/>
          <w:sz w:val="22"/>
          <w:szCs w:val="22"/>
        </w:rPr>
        <w:t>Afbud: Henny, Grethe, Karin, Elisabeth, Lis</w:t>
      </w:r>
    </w:p>
    <w:p w14:paraId="0D703C5C" w14:textId="77777777" w:rsidR="00F86E4C" w:rsidRPr="00F86E4C" w:rsidRDefault="00F86E4C" w:rsidP="00F86E4C">
      <w:pPr>
        <w:jc w:val="center"/>
        <w:rPr>
          <w:rFonts w:cstheme="minorHAnsi"/>
          <w:sz w:val="22"/>
          <w:szCs w:val="22"/>
        </w:rPr>
      </w:pPr>
    </w:p>
    <w:p w14:paraId="25C848C0" w14:textId="7363BC08" w:rsidR="00F86E4C" w:rsidRPr="00F86E4C" w:rsidRDefault="00F86E4C" w:rsidP="00F11BBA">
      <w:pPr>
        <w:rPr>
          <w:rFonts w:cstheme="minorHAnsi"/>
          <w:sz w:val="22"/>
          <w:szCs w:val="22"/>
        </w:rPr>
      </w:pPr>
      <w:r w:rsidRPr="00F86E4C">
        <w:rPr>
          <w:rFonts w:cstheme="minorHAnsi"/>
          <w:sz w:val="22"/>
          <w:szCs w:val="22"/>
        </w:rPr>
        <w:t>Ad 1.    Barbro var forhindret. Vi lavede ikke lysceremoni.</w:t>
      </w:r>
      <w:r w:rsidR="00F11BBA" w:rsidRPr="00F11BBA">
        <w:rPr>
          <w:rFonts w:cstheme="minorHAnsi"/>
          <w:sz w:val="22"/>
          <w:szCs w:val="22"/>
        </w:rPr>
        <w:br/>
      </w:r>
    </w:p>
    <w:p w14:paraId="0F9BB17D" w14:textId="77777777" w:rsidR="00F86E4C" w:rsidRPr="00F86E4C" w:rsidRDefault="00F86E4C" w:rsidP="00F11BBA">
      <w:pPr>
        <w:rPr>
          <w:rFonts w:cstheme="minorHAnsi"/>
          <w:sz w:val="22"/>
          <w:szCs w:val="22"/>
        </w:rPr>
      </w:pPr>
      <w:r w:rsidRPr="00F86E4C">
        <w:rPr>
          <w:rFonts w:cstheme="minorHAnsi"/>
          <w:sz w:val="22"/>
          <w:szCs w:val="22"/>
        </w:rPr>
        <w:t>Ad 2: Musse læste 3 digte op af livets strøtanker. Digte og tankestreger, forfattet af Hanne Valbjørn</w:t>
      </w:r>
    </w:p>
    <w:p w14:paraId="62F4C3AD" w14:textId="77777777" w:rsidR="00F86E4C" w:rsidRPr="00F86E4C" w:rsidRDefault="00F86E4C" w:rsidP="00F86E4C">
      <w:pPr>
        <w:jc w:val="center"/>
        <w:rPr>
          <w:rFonts w:cstheme="minorHAnsi"/>
          <w:sz w:val="22"/>
          <w:szCs w:val="22"/>
        </w:rPr>
      </w:pPr>
    </w:p>
    <w:p w14:paraId="6303B7AF" w14:textId="54317511" w:rsidR="00F86E4C" w:rsidRPr="00F86E4C" w:rsidRDefault="00F86E4C" w:rsidP="00F11BBA">
      <w:pPr>
        <w:rPr>
          <w:rFonts w:cstheme="minorHAnsi"/>
          <w:sz w:val="22"/>
          <w:szCs w:val="22"/>
        </w:rPr>
      </w:pPr>
      <w:r w:rsidRPr="00F86E4C">
        <w:rPr>
          <w:rFonts w:cstheme="minorHAnsi"/>
          <w:sz w:val="22"/>
          <w:szCs w:val="22"/>
        </w:rPr>
        <w:t>Ad 3: Linda havde medbragt forskellige billedfortællinger. Vi valgte hver et kort og startede samtalen ud</w:t>
      </w:r>
      <w:r w:rsidR="00F11BBA" w:rsidRPr="00F11BBA">
        <w:rPr>
          <w:rFonts w:cstheme="minorHAnsi"/>
          <w:sz w:val="22"/>
          <w:szCs w:val="22"/>
        </w:rPr>
        <w:t xml:space="preserve"> </w:t>
      </w:r>
      <w:r w:rsidRPr="00F86E4C">
        <w:rPr>
          <w:rFonts w:cstheme="minorHAnsi"/>
          <w:sz w:val="22"/>
          <w:szCs w:val="22"/>
        </w:rPr>
        <w:t>fra kortet. Emnet var Soroptimist - hvad hvorfor hvordan</w:t>
      </w:r>
    </w:p>
    <w:p w14:paraId="20AAADBC" w14:textId="77777777" w:rsidR="00F86E4C" w:rsidRPr="00F86E4C" w:rsidRDefault="00F86E4C" w:rsidP="00F11BBA">
      <w:pPr>
        <w:rPr>
          <w:rFonts w:cstheme="minorHAnsi"/>
          <w:sz w:val="22"/>
          <w:szCs w:val="22"/>
        </w:rPr>
      </w:pPr>
      <w:r w:rsidRPr="00F86E4C">
        <w:rPr>
          <w:rFonts w:cstheme="minorHAnsi"/>
          <w:sz w:val="22"/>
          <w:szCs w:val="22"/>
        </w:rPr>
        <w:t>Det blev til gode samtaler.</w:t>
      </w:r>
    </w:p>
    <w:p w14:paraId="4ED7D41F" w14:textId="77777777" w:rsidR="00F86E4C" w:rsidRPr="00F86E4C" w:rsidRDefault="00F86E4C" w:rsidP="00F86E4C">
      <w:pPr>
        <w:jc w:val="center"/>
        <w:rPr>
          <w:rFonts w:cstheme="minorHAnsi"/>
          <w:sz w:val="22"/>
          <w:szCs w:val="22"/>
        </w:rPr>
      </w:pPr>
    </w:p>
    <w:p w14:paraId="2FBEE17A" w14:textId="4672F39C" w:rsidR="00F86E4C" w:rsidRPr="00F86E4C" w:rsidRDefault="00F86E4C" w:rsidP="00F11BBA">
      <w:pPr>
        <w:rPr>
          <w:rFonts w:cstheme="minorHAnsi"/>
          <w:sz w:val="22"/>
          <w:szCs w:val="22"/>
        </w:rPr>
      </w:pPr>
      <w:r w:rsidRPr="00F86E4C">
        <w:rPr>
          <w:rFonts w:cstheme="minorHAnsi"/>
          <w:sz w:val="22"/>
          <w:szCs w:val="22"/>
        </w:rPr>
        <w:t>Ad 4</w:t>
      </w:r>
      <w:r w:rsidR="00F11BBA">
        <w:rPr>
          <w:rFonts w:cstheme="minorHAnsi"/>
          <w:sz w:val="22"/>
          <w:szCs w:val="22"/>
        </w:rPr>
        <w:t>:</w:t>
      </w:r>
      <w:r w:rsidRPr="00F86E4C">
        <w:rPr>
          <w:rFonts w:cstheme="minorHAnsi"/>
          <w:sz w:val="22"/>
          <w:szCs w:val="22"/>
        </w:rPr>
        <w:t xml:space="preserve"> nyt fra KPD Birgitte</w:t>
      </w:r>
      <w:r w:rsidR="00F11BBA">
        <w:rPr>
          <w:rFonts w:cstheme="minorHAnsi"/>
          <w:sz w:val="22"/>
          <w:szCs w:val="22"/>
        </w:rPr>
        <w:t xml:space="preserve"> og </w:t>
      </w:r>
      <w:r w:rsidRPr="00F86E4C">
        <w:rPr>
          <w:rFonts w:cstheme="minorHAnsi"/>
          <w:sz w:val="22"/>
          <w:szCs w:val="22"/>
        </w:rPr>
        <w:t>nyt fra KAPD Anne Marie</w:t>
      </w:r>
      <w:r w:rsidR="00F11BBA">
        <w:rPr>
          <w:rFonts w:cstheme="minorHAnsi"/>
          <w:sz w:val="22"/>
          <w:szCs w:val="22"/>
        </w:rPr>
        <w:t xml:space="preserve"> </w:t>
      </w:r>
      <w:r w:rsidRPr="00F86E4C">
        <w:rPr>
          <w:rFonts w:cstheme="minorHAnsi"/>
          <w:sz w:val="22"/>
          <w:szCs w:val="22"/>
        </w:rPr>
        <w:t xml:space="preserve">møde i projektgruppen senere 17/2. </w:t>
      </w:r>
      <w:proofErr w:type="spellStart"/>
      <w:r w:rsidRPr="00F86E4C">
        <w:rPr>
          <w:rFonts w:cstheme="minorHAnsi"/>
          <w:sz w:val="22"/>
          <w:szCs w:val="22"/>
        </w:rPr>
        <w:t>Kl</w:t>
      </w:r>
      <w:proofErr w:type="spellEnd"/>
      <w:r w:rsidRPr="00F86E4C">
        <w:rPr>
          <w:rFonts w:cstheme="minorHAnsi"/>
          <w:sz w:val="22"/>
          <w:szCs w:val="22"/>
        </w:rPr>
        <w:t xml:space="preserve"> 14 hos Emma</w:t>
      </w:r>
    </w:p>
    <w:p w14:paraId="48DCE41B" w14:textId="77777777" w:rsidR="00F86E4C" w:rsidRPr="00F86E4C" w:rsidRDefault="00F86E4C" w:rsidP="00F11BBA">
      <w:pPr>
        <w:rPr>
          <w:rFonts w:cstheme="minorHAnsi"/>
          <w:sz w:val="22"/>
          <w:szCs w:val="22"/>
        </w:rPr>
      </w:pPr>
    </w:p>
    <w:p w14:paraId="56BF55D9" w14:textId="42F8828F" w:rsidR="00F86E4C" w:rsidRPr="00F86E4C" w:rsidRDefault="00F86E4C" w:rsidP="00F11BBA">
      <w:pPr>
        <w:rPr>
          <w:rFonts w:cstheme="minorHAnsi"/>
          <w:sz w:val="22"/>
          <w:szCs w:val="22"/>
        </w:rPr>
      </w:pPr>
      <w:r w:rsidRPr="00F86E4C">
        <w:rPr>
          <w:rFonts w:cstheme="minorHAnsi"/>
          <w:sz w:val="22"/>
          <w:szCs w:val="22"/>
        </w:rPr>
        <w:t xml:space="preserve">Ad 5: henvendelse fra Ukraine </w:t>
      </w:r>
      <w:proofErr w:type="spellStart"/>
      <w:r w:rsidRPr="00F86E4C">
        <w:rPr>
          <w:rFonts w:cstheme="minorHAnsi"/>
          <w:sz w:val="22"/>
          <w:szCs w:val="22"/>
        </w:rPr>
        <w:t>vedr</w:t>
      </w:r>
      <w:proofErr w:type="spellEnd"/>
      <w:r w:rsidRPr="00F86E4C">
        <w:rPr>
          <w:rFonts w:cstheme="minorHAnsi"/>
          <w:sz w:val="22"/>
          <w:szCs w:val="22"/>
        </w:rPr>
        <w:t xml:space="preserve"> hjælp til reflekser - enten i form af penge og de køber reflekser eller vi søger i vores bagland efter reflekser og tager emnet op på næste møde</w:t>
      </w:r>
    </w:p>
    <w:p w14:paraId="054D4CCA" w14:textId="77777777" w:rsidR="00F86E4C" w:rsidRPr="00F86E4C" w:rsidRDefault="00F86E4C" w:rsidP="00F11BBA">
      <w:pPr>
        <w:rPr>
          <w:rFonts w:cstheme="minorHAnsi"/>
          <w:sz w:val="22"/>
          <w:szCs w:val="22"/>
        </w:rPr>
      </w:pPr>
    </w:p>
    <w:p w14:paraId="01878487" w14:textId="77777777" w:rsidR="00F86E4C" w:rsidRPr="00F86E4C" w:rsidRDefault="00F86E4C" w:rsidP="00F11BBA">
      <w:pPr>
        <w:rPr>
          <w:rFonts w:cstheme="minorHAnsi"/>
          <w:sz w:val="22"/>
          <w:szCs w:val="22"/>
        </w:rPr>
      </w:pPr>
      <w:r w:rsidRPr="00F86E4C">
        <w:rPr>
          <w:rFonts w:cstheme="minorHAnsi"/>
          <w:sz w:val="22"/>
          <w:szCs w:val="22"/>
        </w:rPr>
        <w:t>Ad 6: Godkendelse af referat. </w:t>
      </w:r>
    </w:p>
    <w:p w14:paraId="46F3E9C9" w14:textId="77777777" w:rsidR="00F86E4C" w:rsidRPr="00F86E4C" w:rsidRDefault="00F86E4C" w:rsidP="00F11BBA">
      <w:pPr>
        <w:rPr>
          <w:rFonts w:cstheme="minorHAnsi"/>
          <w:sz w:val="22"/>
          <w:szCs w:val="22"/>
        </w:rPr>
      </w:pPr>
      <w:r w:rsidRPr="00F86E4C">
        <w:rPr>
          <w:rFonts w:cstheme="minorHAnsi"/>
          <w:sz w:val="22"/>
          <w:szCs w:val="22"/>
        </w:rPr>
        <w:t>Musse påpeger at det ville være godt at der nævnes overskrift på 3 minutters tale.</w:t>
      </w:r>
    </w:p>
    <w:p w14:paraId="7C76C328" w14:textId="24947862" w:rsidR="00F86E4C" w:rsidRPr="00F86E4C" w:rsidRDefault="00F86E4C" w:rsidP="00F11BBA">
      <w:pPr>
        <w:rPr>
          <w:rFonts w:cstheme="minorHAnsi"/>
          <w:sz w:val="22"/>
          <w:szCs w:val="22"/>
        </w:rPr>
      </w:pPr>
      <w:r w:rsidRPr="00F86E4C">
        <w:rPr>
          <w:rFonts w:cstheme="minorHAnsi"/>
          <w:sz w:val="22"/>
          <w:szCs w:val="22"/>
        </w:rPr>
        <w:t>Ellers godkendt</w:t>
      </w:r>
      <w:r w:rsidR="00F11BBA" w:rsidRPr="00F11BBA">
        <w:rPr>
          <w:rFonts w:cstheme="minorHAnsi"/>
          <w:sz w:val="22"/>
          <w:szCs w:val="22"/>
        </w:rPr>
        <w:t>.</w:t>
      </w:r>
    </w:p>
    <w:p w14:paraId="7329C014" w14:textId="77777777" w:rsidR="00F86E4C" w:rsidRPr="00F86E4C" w:rsidRDefault="00F86E4C" w:rsidP="00F86E4C">
      <w:pPr>
        <w:jc w:val="center"/>
        <w:rPr>
          <w:rFonts w:cstheme="minorHAnsi"/>
          <w:sz w:val="22"/>
          <w:szCs w:val="22"/>
        </w:rPr>
      </w:pPr>
    </w:p>
    <w:p w14:paraId="23BAA47F" w14:textId="77777777" w:rsidR="00F86E4C" w:rsidRPr="00F86E4C" w:rsidRDefault="00F86E4C" w:rsidP="00F11BBA">
      <w:pPr>
        <w:rPr>
          <w:rFonts w:cstheme="minorHAnsi"/>
          <w:sz w:val="22"/>
          <w:szCs w:val="22"/>
        </w:rPr>
      </w:pPr>
      <w:r w:rsidRPr="00F86E4C">
        <w:rPr>
          <w:rFonts w:cstheme="minorHAnsi"/>
          <w:sz w:val="22"/>
          <w:szCs w:val="22"/>
        </w:rPr>
        <w:t>Ad 7: Klubbens økonomi og status</w:t>
      </w:r>
    </w:p>
    <w:p w14:paraId="62567153" w14:textId="5B5B7DFF" w:rsidR="00F86E4C" w:rsidRPr="00F86E4C" w:rsidRDefault="00F86E4C" w:rsidP="00F11BBA">
      <w:pPr>
        <w:rPr>
          <w:rFonts w:cstheme="minorHAnsi"/>
          <w:sz w:val="22"/>
          <w:szCs w:val="22"/>
        </w:rPr>
      </w:pPr>
      <w:r w:rsidRPr="00F86E4C">
        <w:rPr>
          <w:rFonts w:cstheme="minorHAnsi"/>
          <w:sz w:val="22"/>
          <w:szCs w:val="22"/>
        </w:rPr>
        <w:t xml:space="preserve">Drift </w:t>
      </w:r>
      <w:proofErr w:type="gramStart"/>
      <w:r w:rsidRPr="00F86E4C">
        <w:rPr>
          <w:rFonts w:cstheme="minorHAnsi"/>
          <w:sz w:val="22"/>
          <w:szCs w:val="22"/>
        </w:rPr>
        <w:t>konto  32.297</w:t>
      </w:r>
      <w:proofErr w:type="gramEnd"/>
      <w:r w:rsidRPr="00F86E4C">
        <w:rPr>
          <w:rFonts w:cstheme="minorHAnsi"/>
          <w:sz w:val="22"/>
          <w:szCs w:val="22"/>
        </w:rPr>
        <w:t>,</w:t>
      </w:r>
      <w:proofErr w:type="gramStart"/>
      <w:r w:rsidRPr="00F86E4C">
        <w:rPr>
          <w:rFonts w:cstheme="minorHAnsi"/>
          <w:sz w:val="22"/>
          <w:szCs w:val="22"/>
        </w:rPr>
        <w:t xml:space="preserve">88 </w:t>
      </w:r>
      <w:r w:rsidR="00F11BBA">
        <w:rPr>
          <w:rFonts w:cstheme="minorHAnsi"/>
          <w:sz w:val="22"/>
          <w:szCs w:val="22"/>
        </w:rPr>
        <w:t>.</w:t>
      </w:r>
      <w:proofErr w:type="gramEnd"/>
      <w:r w:rsidR="00F11BBA">
        <w:rPr>
          <w:rFonts w:cstheme="minorHAnsi"/>
          <w:sz w:val="22"/>
          <w:szCs w:val="22"/>
        </w:rPr>
        <w:t xml:space="preserve"> </w:t>
      </w:r>
      <w:proofErr w:type="gramStart"/>
      <w:r w:rsidRPr="00F86E4C">
        <w:rPr>
          <w:rFonts w:cstheme="minorHAnsi"/>
          <w:sz w:val="22"/>
          <w:szCs w:val="22"/>
        </w:rPr>
        <w:t>Donationskonto</w:t>
      </w:r>
      <w:proofErr w:type="gramEnd"/>
      <w:r w:rsidRPr="00F86E4C">
        <w:rPr>
          <w:rFonts w:cstheme="minorHAnsi"/>
          <w:sz w:val="22"/>
          <w:szCs w:val="22"/>
        </w:rPr>
        <w:t>  23.313,00. </w:t>
      </w:r>
    </w:p>
    <w:p w14:paraId="294659D7" w14:textId="77777777" w:rsidR="00F86E4C" w:rsidRPr="00F86E4C" w:rsidRDefault="00F86E4C" w:rsidP="00F11BBA">
      <w:pPr>
        <w:rPr>
          <w:rFonts w:cstheme="minorHAnsi"/>
          <w:sz w:val="22"/>
          <w:szCs w:val="22"/>
        </w:rPr>
      </w:pPr>
    </w:p>
    <w:p w14:paraId="0AF15B09" w14:textId="77777777" w:rsidR="00F86E4C" w:rsidRPr="00F86E4C" w:rsidRDefault="00F86E4C" w:rsidP="00F11BBA">
      <w:pPr>
        <w:rPr>
          <w:rFonts w:cstheme="minorHAnsi"/>
          <w:sz w:val="22"/>
          <w:szCs w:val="22"/>
        </w:rPr>
      </w:pPr>
      <w:r w:rsidRPr="00F86E4C">
        <w:rPr>
          <w:rFonts w:cstheme="minorHAnsi"/>
          <w:sz w:val="22"/>
          <w:szCs w:val="22"/>
        </w:rPr>
        <w:t>Ad 8; nyt fra præsidenten</w:t>
      </w:r>
    </w:p>
    <w:p w14:paraId="683E1826" w14:textId="5FFD86D0" w:rsidR="00F86E4C" w:rsidRPr="00F86E4C" w:rsidRDefault="00F86E4C" w:rsidP="00F11BBA">
      <w:pPr>
        <w:rPr>
          <w:rFonts w:cstheme="minorHAnsi"/>
          <w:sz w:val="22"/>
          <w:szCs w:val="22"/>
        </w:rPr>
      </w:pPr>
      <w:r w:rsidRPr="00F86E4C">
        <w:rPr>
          <w:rFonts w:cstheme="minorHAnsi"/>
          <w:sz w:val="22"/>
          <w:szCs w:val="22"/>
        </w:rPr>
        <w:t xml:space="preserve">8. marts arrangementet - husk at tilmelde og </w:t>
      </w:r>
      <w:proofErr w:type="spellStart"/>
      <w:r w:rsidRPr="00F86E4C">
        <w:rPr>
          <w:rFonts w:cstheme="minorHAnsi"/>
          <w:sz w:val="22"/>
          <w:szCs w:val="22"/>
        </w:rPr>
        <w:t>evt</w:t>
      </w:r>
      <w:proofErr w:type="spellEnd"/>
      <w:r w:rsidRPr="00F86E4C">
        <w:rPr>
          <w:rFonts w:cstheme="minorHAnsi"/>
          <w:sz w:val="22"/>
          <w:szCs w:val="22"/>
        </w:rPr>
        <w:t xml:space="preserve"> </w:t>
      </w:r>
      <w:proofErr w:type="gramStart"/>
      <w:r w:rsidRPr="00F86E4C">
        <w:rPr>
          <w:rFonts w:cstheme="minorHAnsi"/>
          <w:sz w:val="22"/>
          <w:szCs w:val="22"/>
        </w:rPr>
        <w:t>samkørsel .</w:t>
      </w:r>
      <w:proofErr w:type="gramEnd"/>
      <w:r w:rsidRPr="00F86E4C">
        <w:rPr>
          <w:rFonts w:cstheme="minorHAnsi"/>
          <w:sz w:val="22"/>
          <w:szCs w:val="22"/>
        </w:rPr>
        <w:t xml:space="preserve"> Efter 1. uge var der 107 tilmeldte</w:t>
      </w:r>
      <w:r w:rsidR="00F11BBA">
        <w:rPr>
          <w:rFonts w:cstheme="minorHAnsi"/>
          <w:sz w:val="22"/>
          <w:szCs w:val="22"/>
        </w:rPr>
        <w:br/>
      </w:r>
    </w:p>
    <w:p w14:paraId="31314644" w14:textId="77777777" w:rsidR="00F86E4C" w:rsidRPr="00F86E4C" w:rsidRDefault="00F86E4C" w:rsidP="00F11BBA">
      <w:pPr>
        <w:rPr>
          <w:rFonts w:cstheme="minorHAnsi"/>
          <w:sz w:val="22"/>
          <w:szCs w:val="22"/>
        </w:rPr>
      </w:pPr>
      <w:r w:rsidRPr="00F86E4C">
        <w:rPr>
          <w:rFonts w:cstheme="minorHAnsi"/>
          <w:sz w:val="22"/>
          <w:szCs w:val="22"/>
        </w:rPr>
        <w:t>Ad 9; nyt fra extension</w:t>
      </w:r>
    </w:p>
    <w:p w14:paraId="4A617E16" w14:textId="1C29B7FA" w:rsidR="00F86E4C" w:rsidRPr="00F86E4C" w:rsidRDefault="00F86E4C" w:rsidP="00F11BBA">
      <w:pPr>
        <w:rPr>
          <w:rFonts w:cstheme="minorHAnsi"/>
          <w:sz w:val="22"/>
          <w:szCs w:val="22"/>
        </w:rPr>
      </w:pPr>
      <w:r w:rsidRPr="00F86E4C">
        <w:rPr>
          <w:rFonts w:cstheme="minorHAnsi"/>
          <w:sz w:val="22"/>
          <w:szCs w:val="22"/>
        </w:rPr>
        <w:t>Emma; hvervning af nye medlemmer, meget svært at finde mulige nye medlemmer.</w:t>
      </w:r>
      <w:r w:rsidR="00F11BBA">
        <w:rPr>
          <w:rFonts w:cstheme="minorHAnsi"/>
          <w:sz w:val="22"/>
          <w:szCs w:val="22"/>
        </w:rPr>
        <w:br/>
      </w:r>
    </w:p>
    <w:p w14:paraId="192EF49A" w14:textId="77777777" w:rsidR="00F86E4C" w:rsidRPr="00F86E4C" w:rsidRDefault="00F86E4C" w:rsidP="00F11BBA">
      <w:pPr>
        <w:rPr>
          <w:rFonts w:cstheme="minorHAnsi"/>
          <w:sz w:val="22"/>
          <w:szCs w:val="22"/>
        </w:rPr>
      </w:pPr>
      <w:r w:rsidRPr="00F86E4C">
        <w:rPr>
          <w:rFonts w:cstheme="minorHAnsi"/>
          <w:sz w:val="22"/>
          <w:szCs w:val="22"/>
        </w:rPr>
        <w:t>Ad 10; Nyt fra klubbens medlemmer</w:t>
      </w:r>
    </w:p>
    <w:p w14:paraId="396A6CEC" w14:textId="77777777" w:rsidR="00F86E4C" w:rsidRPr="00F86E4C" w:rsidRDefault="00F86E4C" w:rsidP="00F11BBA">
      <w:pPr>
        <w:rPr>
          <w:rFonts w:cstheme="minorHAnsi"/>
          <w:sz w:val="22"/>
          <w:szCs w:val="22"/>
        </w:rPr>
      </w:pPr>
      <w:r w:rsidRPr="00F86E4C">
        <w:rPr>
          <w:rFonts w:cstheme="minorHAnsi"/>
          <w:sz w:val="22"/>
          <w:szCs w:val="22"/>
        </w:rPr>
        <w:t>Juleudvalget Emma; vi gør det igen næste år. Fanefjord vil vi også gerne.</w:t>
      </w:r>
    </w:p>
    <w:p w14:paraId="42E15D52" w14:textId="77777777" w:rsidR="00F86E4C" w:rsidRPr="00F86E4C" w:rsidRDefault="00F86E4C" w:rsidP="00F11BBA">
      <w:pPr>
        <w:rPr>
          <w:rFonts w:cstheme="minorHAnsi"/>
          <w:sz w:val="22"/>
          <w:szCs w:val="22"/>
        </w:rPr>
      </w:pPr>
      <w:r w:rsidRPr="00F86E4C">
        <w:rPr>
          <w:rFonts w:cstheme="minorHAnsi"/>
          <w:sz w:val="22"/>
          <w:szCs w:val="22"/>
        </w:rPr>
        <w:t>Musse og Henny takkes for at dele deres store viden — har lært Sigrun og Emma meget. </w:t>
      </w:r>
    </w:p>
    <w:p w14:paraId="5AC5E67C" w14:textId="77777777" w:rsidR="00F86E4C" w:rsidRPr="00F86E4C" w:rsidRDefault="00F86E4C" w:rsidP="00F11BBA">
      <w:pPr>
        <w:rPr>
          <w:rFonts w:cstheme="minorHAnsi"/>
          <w:sz w:val="22"/>
          <w:szCs w:val="22"/>
        </w:rPr>
      </w:pPr>
    </w:p>
    <w:p w14:paraId="7527F8C3" w14:textId="77777777" w:rsidR="00F86E4C" w:rsidRPr="00F86E4C" w:rsidRDefault="00F86E4C" w:rsidP="00F11BBA">
      <w:pPr>
        <w:rPr>
          <w:rFonts w:cstheme="minorHAnsi"/>
          <w:sz w:val="22"/>
          <w:szCs w:val="22"/>
        </w:rPr>
      </w:pPr>
      <w:r w:rsidRPr="00F86E4C">
        <w:rPr>
          <w:rFonts w:cstheme="minorHAnsi"/>
          <w:sz w:val="22"/>
          <w:szCs w:val="22"/>
        </w:rPr>
        <w:t xml:space="preserve">Ad 11; Støtte til Sofia </w:t>
      </w:r>
    </w:p>
    <w:p w14:paraId="197F4941" w14:textId="77777777" w:rsidR="00F86E4C" w:rsidRPr="00F86E4C" w:rsidRDefault="00F86E4C" w:rsidP="00F11BBA">
      <w:pPr>
        <w:rPr>
          <w:rFonts w:cstheme="minorHAnsi"/>
          <w:sz w:val="22"/>
          <w:szCs w:val="22"/>
        </w:rPr>
      </w:pPr>
      <w:r w:rsidRPr="00F86E4C">
        <w:rPr>
          <w:rFonts w:cstheme="minorHAnsi"/>
          <w:sz w:val="22"/>
          <w:szCs w:val="22"/>
        </w:rPr>
        <w:t xml:space="preserve">Vi har støttet som mentorer. Anne Marie har god jævnlig kontakt. Linda og Anne Marie havde god samtale om mange emner. Skole/venner og mangel </w:t>
      </w:r>
      <w:proofErr w:type="gramStart"/>
      <w:r w:rsidRPr="00F86E4C">
        <w:rPr>
          <w:rFonts w:cstheme="minorHAnsi"/>
          <w:sz w:val="22"/>
          <w:szCs w:val="22"/>
        </w:rPr>
        <w:t>på  venner</w:t>
      </w:r>
      <w:proofErr w:type="gramEnd"/>
      <w:r w:rsidRPr="00F86E4C">
        <w:rPr>
          <w:rFonts w:cstheme="minorHAnsi"/>
          <w:sz w:val="22"/>
          <w:szCs w:val="22"/>
        </w:rPr>
        <w:t>/arbejde fylder. Snakket om højskoler og mulig 1 uges ophold.</w:t>
      </w:r>
    </w:p>
    <w:p w14:paraId="4329F231" w14:textId="77777777" w:rsidR="00F86E4C" w:rsidRPr="00F86E4C" w:rsidRDefault="00F86E4C" w:rsidP="00F11BBA">
      <w:pPr>
        <w:rPr>
          <w:rFonts w:cstheme="minorHAnsi"/>
          <w:sz w:val="22"/>
          <w:szCs w:val="22"/>
        </w:rPr>
      </w:pPr>
      <w:r w:rsidRPr="00F86E4C">
        <w:rPr>
          <w:rFonts w:cstheme="minorHAnsi"/>
          <w:sz w:val="22"/>
          <w:szCs w:val="22"/>
        </w:rPr>
        <w:t>Hun er bedt om at undersøge hvorfor afslaget fra SU, har kontakt til ukrainsk jurist der kan hjælpe med dette.</w:t>
      </w:r>
    </w:p>
    <w:p w14:paraId="3B3D28C1" w14:textId="77777777" w:rsidR="00F86E4C" w:rsidRPr="00F86E4C" w:rsidRDefault="00F86E4C" w:rsidP="00F11BBA">
      <w:pPr>
        <w:rPr>
          <w:rFonts w:cstheme="minorHAnsi"/>
          <w:sz w:val="22"/>
          <w:szCs w:val="22"/>
        </w:rPr>
      </w:pPr>
      <w:r w:rsidRPr="00F86E4C">
        <w:rPr>
          <w:rFonts w:cstheme="minorHAnsi"/>
          <w:sz w:val="22"/>
          <w:szCs w:val="22"/>
        </w:rPr>
        <w:t>Vi foreslår et højskoleophold der støttes af os med 5000,- og støtte med kontant donation på 5000,- Bred tilslutning til dette.</w:t>
      </w:r>
    </w:p>
    <w:p w14:paraId="34513D9E" w14:textId="77777777" w:rsidR="00F86E4C" w:rsidRPr="00F86E4C" w:rsidRDefault="00F86E4C" w:rsidP="00F11BBA">
      <w:pPr>
        <w:rPr>
          <w:rFonts w:cstheme="minorHAnsi"/>
          <w:sz w:val="22"/>
          <w:szCs w:val="22"/>
        </w:rPr>
      </w:pPr>
      <w:r w:rsidRPr="00F86E4C">
        <w:rPr>
          <w:rFonts w:cstheme="minorHAnsi"/>
          <w:sz w:val="22"/>
          <w:szCs w:val="22"/>
        </w:rPr>
        <w:t>Ad 12; arbejdsgruppe foredrag med præst Anette Ejsing</w:t>
      </w:r>
    </w:p>
    <w:p w14:paraId="754DB949" w14:textId="77777777" w:rsidR="00F86E4C" w:rsidRPr="00F86E4C" w:rsidRDefault="00F86E4C" w:rsidP="00F11BBA">
      <w:pPr>
        <w:rPr>
          <w:rFonts w:cstheme="minorHAnsi"/>
          <w:sz w:val="22"/>
          <w:szCs w:val="22"/>
        </w:rPr>
      </w:pPr>
      <w:r w:rsidRPr="00F86E4C">
        <w:rPr>
          <w:rFonts w:cstheme="minorHAnsi"/>
          <w:sz w:val="22"/>
          <w:szCs w:val="22"/>
        </w:rPr>
        <w:t>24/02 klokken 19:00 til 21:00 Søsterlogen, Pilevej 8, Stege</w:t>
      </w:r>
    </w:p>
    <w:p w14:paraId="009AB89D" w14:textId="77777777" w:rsidR="00F86E4C" w:rsidRPr="00F86E4C" w:rsidRDefault="00F86E4C" w:rsidP="00F11BBA">
      <w:pPr>
        <w:rPr>
          <w:rFonts w:cstheme="minorHAnsi"/>
          <w:sz w:val="22"/>
          <w:szCs w:val="22"/>
        </w:rPr>
      </w:pPr>
      <w:r w:rsidRPr="00F86E4C">
        <w:rPr>
          <w:rFonts w:cstheme="minorHAnsi"/>
          <w:sz w:val="22"/>
          <w:szCs w:val="22"/>
        </w:rPr>
        <w:t xml:space="preserve">Tidligere præst i Stege, Anette Ejsing, besøger os igen. Hvorfor? Fordi hun har udgivet en ny bog: ’Fadervor på 31 dage’. Bogen indeholder 31 små tekster – en til hver dag i en måned. Hver tekst er sammensat af en livsfortælling om et menneske, Anette har mødt og kendt, og en refleksion over et eller flere temaer, som denne tekst rummer. Anette fik idéen til sin nye bog, da hun var korshærspræst i Holstebro. Her mødte hun ved den ugentlige andagt i varmestuen intelligente og livskloge mennesker, der med deres refleksioner udfordrede hendes tillærte forståelse for Fadervor. Den 24. februar kl. 19-21 kan du høre Anette Ejsing læse op fra sin nye bog. Det bliver en aften med fortællinger og refleksioner fra bogen i kombination med respons fra publikum. Dørene åbner kl. 18.30. </w:t>
      </w:r>
      <w:r w:rsidRPr="00F86E4C">
        <w:rPr>
          <w:rFonts w:cstheme="minorHAnsi"/>
          <w:sz w:val="22"/>
          <w:szCs w:val="22"/>
        </w:rPr>
        <w:lastRenderedPageBreak/>
        <w:t xml:space="preserve">Selskabslokalet: </w:t>
      </w:r>
      <w:proofErr w:type="spellStart"/>
      <w:r w:rsidRPr="00F86E4C">
        <w:rPr>
          <w:rFonts w:cstheme="minorHAnsi"/>
          <w:sz w:val="22"/>
          <w:szCs w:val="22"/>
        </w:rPr>
        <w:t>Søsterloge</w:t>
      </w:r>
      <w:proofErr w:type="spellEnd"/>
      <w:r w:rsidRPr="00F86E4C">
        <w:rPr>
          <w:rFonts w:cstheme="minorHAnsi"/>
          <w:sz w:val="22"/>
          <w:szCs w:val="22"/>
        </w:rPr>
        <w:t xml:space="preserve"> </w:t>
      </w:r>
      <w:proofErr w:type="spellStart"/>
      <w:r w:rsidRPr="00F86E4C">
        <w:rPr>
          <w:rFonts w:cstheme="minorHAnsi"/>
          <w:sz w:val="22"/>
          <w:szCs w:val="22"/>
        </w:rPr>
        <w:t>Clementia</w:t>
      </w:r>
      <w:proofErr w:type="spellEnd"/>
      <w:r w:rsidRPr="00F86E4C">
        <w:rPr>
          <w:rFonts w:cstheme="minorHAnsi"/>
          <w:sz w:val="22"/>
          <w:szCs w:val="22"/>
        </w:rPr>
        <w:t xml:space="preserve">. Pilevej 8, 4780 Stege. </w:t>
      </w:r>
      <w:proofErr w:type="spellStart"/>
      <w:r w:rsidRPr="00F86E4C">
        <w:rPr>
          <w:rFonts w:cstheme="minorHAnsi"/>
          <w:sz w:val="22"/>
          <w:szCs w:val="22"/>
        </w:rPr>
        <w:t>Søsterloge</w:t>
      </w:r>
      <w:proofErr w:type="spellEnd"/>
      <w:r w:rsidRPr="00F86E4C">
        <w:rPr>
          <w:rFonts w:cstheme="minorHAnsi"/>
          <w:sz w:val="22"/>
          <w:szCs w:val="22"/>
        </w:rPr>
        <w:t xml:space="preserve"> </w:t>
      </w:r>
      <w:proofErr w:type="spellStart"/>
      <w:r w:rsidRPr="00F86E4C">
        <w:rPr>
          <w:rFonts w:cstheme="minorHAnsi"/>
          <w:sz w:val="22"/>
          <w:szCs w:val="22"/>
        </w:rPr>
        <w:t>Clementia</w:t>
      </w:r>
      <w:proofErr w:type="spellEnd"/>
      <w:r w:rsidRPr="00F86E4C">
        <w:rPr>
          <w:rFonts w:cstheme="minorHAnsi"/>
          <w:sz w:val="22"/>
          <w:szCs w:val="22"/>
        </w:rPr>
        <w:t xml:space="preserve">, Stege og Soroptimistklubben, Vordingborg, planlægger dette arrangement sammen. Tilmelding er nødvendig. Indbetal 75 kr. til </w:t>
      </w:r>
      <w:proofErr w:type="spellStart"/>
      <w:r w:rsidRPr="00F86E4C">
        <w:rPr>
          <w:rFonts w:cstheme="minorHAnsi"/>
          <w:sz w:val="22"/>
          <w:szCs w:val="22"/>
        </w:rPr>
        <w:t>Mobilpay</w:t>
      </w:r>
      <w:proofErr w:type="spellEnd"/>
      <w:r w:rsidRPr="00F86E4C">
        <w:rPr>
          <w:rFonts w:cstheme="minorHAnsi"/>
          <w:sz w:val="22"/>
          <w:szCs w:val="22"/>
        </w:rPr>
        <w:t xml:space="preserve"> 2341FB.</w:t>
      </w:r>
    </w:p>
    <w:p w14:paraId="4AA91608" w14:textId="77777777" w:rsidR="00F86E4C" w:rsidRPr="00F86E4C" w:rsidRDefault="00F86E4C" w:rsidP="00F11BBA">
      <w:pPr>
        <w:rPr>
          <w:rFonts w:cstheme="minorHAnsi"/>
          <w:sz w:val="22"/>
          <w:szCs w:val="22"/>
        </w:rPr>
      </w:pPr>
    </w:p>
    <w:p w14:paraId="53BF172F" w14:textId="77777777" w:rsidR="00F86E4C" w:rsidRPr="00F86E4C" w:rsidRDefault="00F86E4C" w:rsidP="00F11BBA">
      <w:pPr>
        <w:rPr>
          <w:rFonts w:cstheme="minorHAnsi"/>
          <w:sz w:val="22"/>
          <w:szCs w:val="22"/>
        </w:rPr>
      </w:pPr>
      <w:r w:rsidRPr="00F86E4C">
        <w:rPr>
          <w:rFonts w:cstheme="minorHAnsi"/>
          <w:sz w:val="22"/>
          <w:szCs w:val="22"/>
        </w:rPr>
        <w:t>Vi sørger for hjemmebag og kaffen laves i Søsterlogens køkken.</w:t>
      </w:r>
    </w:p>
    <w:p w14:paraId="64E9490D" w14:textId="77777777" w:rsidR="00F86E4C" w:rsidRPr="00F86E4C" w:rsidRDefault="00F86E4C" w:rsidP="00F11BBA">
      <w:pPr>
        <w:rPr>
          <w:rFonts w:cstheme="minorHAnsi"/>
          <w:sz w:val="22"/>
          <w:szCs w:val="22"/>
        </w:rPr>
      </w:pPr>
    </w:p>
    <w:p w14:paraId="64A475E6" w14:textId="77777777" w:rsidR="00F86E4C" w:rsidRPr="00F86E4C" w:rsidRDefault="00F86E4C" w:rsidP="00F11BBA">
      <w:pPr>
        <w:rPr>
          <w:rFonts w:cstheme="minorHAnsi"/>
          <w:sz w:val="22"/>
          <w:szCs w:val="22"/>
        </w:rPr>
      </w:pPr>
      <w:r w:rsidRPr="00F86E4C">
        <w:rPr>
          <w:rFonts w:cstheme="minorHAnsi"/>
          <w:sz w:val="22"/>
          <w:szCs w:val="22"/>
        </w:rPr>
        <w:t>Ad 13; projektfremlæggelse 8/3. Alle kvindenetværksgrupper får 5 minutter til fremlæggelse et projekt vi har brug for hjælp til - eller vil blære sig med. </w:t>
      </w:r>
    </w:p>
    <w:p w14:paraId="144BF444" w14:textId="77777777" w:rsidR="00F86E4C" w:rsidRPr="00F86E4C" w:rsidRDefault="00F86E4C" w:rsidP="00F11BBA">
      <w:pPr>
        <w:rPr>
          <w:rFonts w:cstheme="minorHAnsi"/>
          <w:sz w:val="22"/>
          <w:szCs w:val="22"/>
        </w:rPr>
      </w:pPr>
      <w:r w:rsidRPr="00F86E4C">
        <w:rPr>
          <w:rFonts w:cstheme="minorHAnsi"/>
          <w:sz w:val="22"/>
          <w:szCs w:val="22"/>
        </w:rPr>
        <w:t>Anne Marie formulerer problemet: hvordan og hvor finder vi de piger vi gerne vil støtte på faguddannelser og Thyra arbejder videre med dette.</w:t>
      </w:r>
    </w:p>
    <w:p w14:paraId="40E683E9" w14:textId="77777777" w:rsidR="00F86E4C" w:rsidRPr="00F86E4C" w:rsidRDefault="00F86E4C" w:rsidP="00F11BBA">
      <w:pPr>
        <w:rPr>
          <w:rFonts w:cstheme="minorHAnsi"/>
          <w:sz w:val="22"/>
          <w:szCs w:val="22"/>
        </w:rPr>
      </w:pPr>
    </w:p>
    <w:p w14:paraId="665F45C1" w14:textId="77777777" w:rsidR="00F86E4C" w:rsidRPr="00F86E4C" w:rsidRDefault="00F86E4C" w:rsidP="00F11BBA">
      <w:pPr>
        <w:rPr>
          <w:rFonts w:cstheme="minorHAnsi"/>
          <w:sz w:val="22"/>
          <w:szCs w:val="22"/>
        </w:rPr>
      </w:pPr>
      <w:r w:rsidRPr="00F86E4C">
        <w:rPr>
          <w:rFonts w:cstheme="minorHAnsi"/>
          <w:sz w:val="22"/>
          <w:szCs w:val="22"/>
        </w:rPr>
        <w:t xml:space="preserve">Ad 14; </w:t>
      </w:r>
      <w:proofErr w:type="spellStart"/>
      <w:r w:rsidRPr="00F86E4C">
        <w:rPr>
          <w:rFonts w:cstheme="minorHAnsi"/>
          <w:sz w:val="22"/>
          <w:szCs w:val="22"/>
        </w:rPr>
        <w:t>Evt</w:t>
      </w:r>
      <w:proofErr w:type="spellEnd"/>
    </w:p>
    <w:p w14:paraId="7003DB38" w14:textId="77777777" w:rsidR="00F86E4C" w:rsidRPr="00F86E4C" w:rsidRDefault="00F86E4C" w:rsidP="00F11BBA">
      <w:pPr>
        <w:rPr>
          <w:rFonts w:cstheme="minorHAnsi"/>
          <w:sz w:val="22"/>
          <w:szCs w:val="22"/>
        </w:rPr>
      </w:pPr>
      <w:r w:rsidRPr="00F86E4C">
        <w:rPr>
          <w:rFonts w:cstheme="minorHAnsi"/>
          <w:sz w:val="22"/>
          <w:szCs w:val="22"/>
        </w:rPr>
        <w:t>Forslag til dagsorden sendes til Linda senest 15.02.</w:t>
      </w:r>
    </w:p>
    <w:p w14:paraId="5EFDF8F0" w14:textId="77777777" w:rsidR="00F86E4C" w:rsidRPr="00F86E4C" w:rsidRDefault="00F86E4C" w:rsidP="00F11BBA">
      <w:pPr>
        <w:rPr>
          <w:rFonts w:cstheme="minorHAnsi"/>
          <w:sz w:val="22"/>
          <w:szCs w:val="22"/>
        </w:rPr>
      </w:pPr>
    </w:p>
    <w:p w14:paraId="50440A4B" w14:textId="77777777" w:rsidR="00F86E4C" w:rsidRPr="00F86E4C" w:rsidRDefault="00F86E4C" w:rsidP="00F11BBA">
      <w:pPr>
        <w:rPr>
          <w:rFonts w:cstheme="minorHAnsi"/>
          <w:sz w:val="22"/>
          <w:szCs w:val="22"/>
        </w:rPr>
      </w:pPr>
      <w:r w:rsidRPr="00F86E4C">
        <w:rPr>
          <w:rFonts w:cstheme="minorHAnsi"/>
          <w:sz w:val="22"/>
          <w:szCs w:val="22"/>
        </w:rPr>
        <w:t>Mad; Emma har været fantastisk til at organisere maden. </w:t>
      </w:r>
    </w:p>
    <w:p w14:paraId="5D4BC9CB" w14:textId="77777777" w:rsidR="00F86E4C" w:rsidRPr="00F86E4C" w:rsidRDefault="00F86E4C" w:rsidP="00F11BBA">
      <w:pPr>
        <w:rPr>
          <w:rFonts w:cstheme="minorHAnsi"/>
          <w:sz w:val="22"/>
          <w:szCs w:val="22"/>
        </w:rPr>
      </w:pPr>
      <w:r w:rsidRPr="00F86E4C">
        <w:rPr>
          <w:rFonts w:cstheme="minorHAnsi"/>
          <w:sz w:val="22"/>
          <w:szCs w:val="22"/>
        </w:rPr>
        <w:t xml:space="preserve">Hotel Møen er et godt sted og Emmas mand Kurt har været smadder sød til at hjælpe. Der er en del arbejde med det. Emma vil godt fortsætte et stykke </w:t>
      </w:r>
      <w:proofErr w:type="gramStart"/>
      <w:r w:rsidRPr="00F86E4C">
        <w:rPr>
          <w:rFonts w:cstheme="minorHAnsi"/>
          <w:sz w:val="22"/>
          <w:szCs w:val="22"/>
        </w:rPr>
        <w:t>tid  endnu</w:t>
      </w:r>
      <w:proofErr w:type="gramEnd"/>
      <w:r w:rsidRPr="00F86E4C">
        <w:rPr>
          <w:rFonts w:cstheme="minorHAnsi"/>
          <w:sz w:val="22"/>
          <w:szCs w:val="22"/>
        </w:rPr>
        <w:t>. Der er forudbestilt marts med.</w:t>
      </w:r>
    </w:p>
    <w:p w14:paraId="3F8955D3" w14:textId="77777777" w:rsidR="00F86E4C" w:rsidRPr="00F86E4C" w:rsidRDefault="00F86E4C" w:rsidP="00F11BBA">
      <w:pPr>
        <w:rPr>
          <w:rFonts w:cstheme="minorHAnsi"/>
          <w:sz w:val="22"/>
          <w:szCs w:val="22"/>
        </w:rPr>
      </w:pPr>
    </w:p>
    <w:p w14:paraId="12AE5AC5" w14:textId="77777777" w:rsidR="00F86E4C" w:rsidRPr="00F86E4C" w:rsidRDefault="00F86E4C" w:rsidP="00F11BBA">
      <w:pPr>
        <w:rPr>
          <w:rFonts w:cstheme="minorHAnsi"/>
          <w:sz w:val="22"/>
          <w:szCs w:val="22"/>
        </w:rPr>
      </w:pPr>
      <w:r w:rsidRPr="00F86E4C">
        <w:rPr>
          <w:rFonts w:cstheme="minorHAnsi"/>
          <w:sz w:val="22"/>
          <w:szCs w:val="22"/>
        </w:rPr>
        <w:t>Afbud meldes (helst per mail) til Emma og Sigrun</w:t>
      </w:r>
    </w:p>
    <w:p w14:paraId="45DCE63F" w14:textId="77777777" w:rsidR="00F86E4C" w:rsidRPr="00F86E4C" w:rsidRDefault="00F86E4C" w:rsidP="00F11BBA">
      <w:pPr>
        <w:rPr>
          <w:rFonts w:cstheme="minorHAnsi"/>
          <w:sz w:val="22"/>
          <w:szCs w:val="22"/>
        </w:rPr>
      </w:pPr>
      <w:hyperlink r:id="rId7" w:tgtFrame="_blank" w:history="1">
        <w:r w:rsidRPr="00F86E4C">
          <w:rPr>
            <w:rStyle w:val="Hyperlink"/>
            <w:rFonts w:cstheme="minorHAnsi"/>
            <w:sz w:val="22"/>
            <w:szCs w:val="22"/>
          </w:rPr>
          <w:t>emma@moeller-jensen.com</w:t>
        </w:r>
      </w:hyperlink>
      <w:r w:rsidRPr="00F86E4C">
        <w:rPr>
          <w:rFonts w:cstheme="minorHAnsi"/>
          <w:sz w:val="22"/>
          <w:szCs w:val="22"/>
        </w:rPr>
        <w:t>  og  </w:t>
      </w:r>
      <w:hyperlink r:id="rId8" w:tgtFrame="_blank" w:history="1">
        <w:r w:rsidRPr="00F86E4C">
          <w:rPr>
            <w:rStyle w:val="Hyperlink"/>
            <w:rFonts w:cstheme="minorHAnsi"/>
            <w:sz w:val="22"/>
            <w:szCs w:val="22"/>
          </w:rPr>
          <w:t>larsenhansen2@gmail.com</w:t>
        </w:r>
      </w:hyperlink>
    </w:p>
    <w:p w14:paraId="4679DEF2" w14:textId="77777777" w:rsidR="00F86E4C" w:rsidRPr="00F86E4C" w:rsidRDefault="00F86E4C" w:rsidP="00F11BBA">
      <w:pPr>
        <w:rPr>
          <w:sz w:val="28"/>
          <w:szCs w:val="28"/>
        </w:rPr>
      </w:pPr>
    </w:p>
    <w:p w14:paraId="4C6ABE82" w14:textId="77777777" w:rsidR="00F86E4C" w:rsidRPr="00F86E4C" w:rsidRDefault="00F86E4C" w:rsidP="00F11BBA">
      <w:pPr>
        <w:rPr>
          <w:sz w:val="22"/>
          <w:szCs w:val="22"/>
        </w:rPr>
      </w:pPr>
      <w:r w:rsidRPr="00F86E4C">
        <w:rPr>
          <w:sz w:val="22"/>
          <w:szCs w:val="22"/>
        </w:rPr>
        <w:t>Vi opfordrer til at fødselsdagsudvalget overvejer hotel Møen til fødselsdagen</w:t>
      </w:r>
    </w:p>
    <w:p w14:paraId="361B5DD7" w14:textId="77777777" w:rsidR="00F86E4C" w:rsidRPr="00F86E4C" w:rsidRDefault="00F86E4C" w:rsidP="00F11BBA">
      <w:pPr>
        <w:rPr>
          <w:sz w:val="22"/>
          <w:szCs w:val="22"/>
        </w:rPr>
      </w:pPr>
    </w:p>
    <w:p w14:paraId="52EBC810" w14:textId="77777777" w:rsidR="00F86E4C" w:rsidRPr="00F86E4C" w:rsidRDefault="00F86E4C" w:rsidP="00F11BBA">
      <w:pPr>
        <w:rPr>
          <w:sz w:val="22"/>
          <w:szCs w:val="22"/>
        </w:rPr>
      </w:pPr>
      <w:r w:rsidRPr="00F86E4C">
        <w:rPr>
          <w:sz w:val="22"/>
          <w:szCs w:val="22"/>
        </w:rPr>
        <w:t>Evaluering af vores nye måde at holde møde på - i vilkårlig rækkefølge</w:t>
      </w:r>
    </w:p>
    <w:p w14:paraId="3A66E82D" w14:textId="77777777" w:rsidR="00F86E4C" w:rsidRPr="00F86E4C" w:rsidRDefault="00F86E4C" w:rsidP="00F11BBA">
      <w:pPr>
        <w:rPr>
          <w:sz w:val="22"/>
          <w:szCs w:val="22"/>
        </w:rPr>
      </w:pPr>
      <w:r w:rsidRPr="00F86E4C">
        <w:rPr>
          <w:sz w:val="22"/>
          <w:szCs w:val="22"/>
        </w:rPr>
        <w:t>Emma god måde at udveksle og lære</w:t>
      </w:r>
    </w:p>
    <w:p w14:paraId="18E5E270" w14:textId="77777777" w:rsidR="00F86E4C" w:rsidRPr="00F86E4C" w:rsidRDefault="00F86E4C" w:rsidP="00F11BBA">
      <w:pPr>
        <w:rPr>
          <w:sz w:val="22"/>
          <w:szCs w:val="22"/>
        </w:rPr>
      </w:pPr>
      <w:r w:rsidRPr="00F86E4C">
        <w:rPr>
          <w:sz w:val="22"/>
          <w:szCs w:val="22"/>
        </w:rPr>
        <w:t>Rita godt og fokusere på projekter</w:t>
      </w:r>
    </w:p>
    <w:p w14:paraId="462C9F3B" w14:textId="77777777" w:rsidR="00F86E4C" w:rsidRPr="00F86E4C" w:rsidRDefault="00F86E4C" w:rsidP="00F11BBA">
      <w:pPr>
        <w:rPr>
          <w:sz w:val="22"/>
          <w:szCs w:val="22"/>
        </w:rPr>
      </w:pPr>
      <w:r w:rsidRPr="00F86E4C">
        <w:rPr>
          <w:sz w:val="22"/>
          <w:szCs w:val="22"/>
        </w:rPr>
        <w:t xml:space="preserve">Inger Marie godt at sidde ved andre og det har været ok med at kunne høre. Selve ideen med nye at sidde ved siden af. Musse siger måske ikke så lang tid hvis vi </w:t>
      </w:r>
      <w:proofErr w:type="gramStart"/>
      <w:r w:rsidRPr="00F86E4C">
        <w:rPr>
          <w:sz w:val="22"/>
          <w:szCs w:val="22"/>
        </w:rPr>
        <w:t>har  mange</w:t>
      </w:r>
      <w:proofErr w:type="gramEnd"/>
      <w:r w:rsidRPr="00F86E4C">
        <w:rPr>
          <w:sz w:val="22"/>
          <w:szCs w:val="22"/>
        </w:rPr>
        <w:t xml:space="preserve"> emner på. Meningen at gøre det hen over maden men svært </w:t>
      </w:r>
      <w:proofErr w:type="gramStart"/>
      <w:r w:rsidRPr="00F86E4C">
        <w:rPr>
          <w:sz w:val="22"/>
          <w:szCs w:val="22"/>
        </w:rPr>
        <w:t>med  på</w:t>
      </w:r>
      <w:proofErr w:type="gramEnd"/>
      <w:r w:rsidRPr="00F86E4C">
        <w:rPr>
          <w:sz w:val="22"/>
          <w:szCs w:val="22"/>
        </w:rPr>
        <w:t xml:space="preserve"> menuen. </w:t>
      </w:r>
    </w:p>
    <w:p w14:paraId="38E56B48" w14:textId="77777777" w:rsidR="00F86E4C" w:rsidRPr="00F86E4C" w:rsidRDefault="00F86E4C" w:rsidP="00F11BBA">
      <w:pPr>
        <w:rPr>
          <w:sz w:val="22"/>
          <w:szCs w:val="22"/>
        </w:rPr>
      </w:pPr>
      <w:r w:rsidRPr="00F86E4C">
        <w:rPr>
          <w:sz w:val="22"/>
          <w:szCs w:val="22"/>
        </w:rPr>
        <w:t>Fungere godt og snakker mere socialt tidligere på aften modsat senere hvor vi er trætte.</w:t>
      </w:r>
    </w:p>
    <w:p w14:paraId="5451829F" w14:textId="77777777" w:rsidR="00F86E4C" w:rsidRPr="00F86E4C" w:rsidRDefault="00F86E4C" w:rsidP="00F11BBA">
      <w:pPr>
        <w:rPr>
          <w:sz w:val="22"/>
          <w:szCs w:val="22"/>
        </w:rPr>
      </w:pPr>
      <w:r w:rsidRPr="00F86E4C">
        <w:rPr>
          <w:sz w:val="22"/>
          <w:szCs w:val="22"/>
        </w:rPr>
        <w:t>God mødeledelse </w:t>
      </w:r>
    </w:p>
    <w:p w14:paraId="560CE2F4" w14:textId="77777777" w:rsidR="00F86E4C" w:rsidRPr="00F86E4C" w:rsidRDefault="00F86E4C" w:rsidP="00F11BBA">
      <w:pPr>
        <w:rPr>
          <w:sz w:val="22"/>
          <w:szCs w:val="22"/>
        </w:rPr>
      </w:pPr>
      <w:r w:rsidRPr="00F86E4C">
        <w:rPr>
          <w:sz w:val="22"/>
          <w:szCs w:val="22"/>
        </w:rPr>
        <w:t>Linda opfordrer til at man skal komme hvis der er noget - godt eller skidt så vi kan komme videre.</w:t>
      </w:r>
    </w:p>
    <w:p w14:paraId="476B98A3" w14:textId="77777777" w:rsidR="00F86E4C" w:rsidRPr="00F86E4C" w:rsidRDefault="00F86E4C" w:rsidP="00F11BBA">
      <w:pPr>
        <w:rPr>
          <w:sz w:val="22"/>
          <w:szCs w:val="22"/>
        </w:rPr>
      </w:pPr>
    </w:p>
    <w:p w14:paraId="15F5DBFF" w14:textId="77777777" w:rsidR="00F86E4C" w:rsidRPr="00F11BBA" w:rsidRDefault="00F86E4C" w:rsidP="0026621A">
      <w:pPr>
        <w:jc w:val="center"/>
        <w:rPr>
          <w:sz w:val="22"/>
          <w:szCs w:val="22"/>
        </w:rPr>
      </w:pPr>
    </w:p>
    <w:p w14:paraId="59FC37FE" w14:textId="77777777" w:rsidR="00396B01" w:rsidRPr="00F11BBA" w:rsidRDefault="00396B01" w:rsidP="0026621A">
      <w:pPr>
        <w:jc w:val="center"/>
        <w:rPr>
          <w:sz w:val="22"/>
          <w:szCs w:val="22"/>
        </w:rPr>
      </w:pPr>
    </w:p>
    <w:sectPr w:rsidR="00396B01" w:rsidRPr="00F11BBA" w:rsidSect="00111E4D">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A287" w14:textId="77777777" w:rsidR="003D247D" w:rsidRDefault="003D247D" w:rsidP="0026621A">
      <w:r>
        <w:separator/>
      </w:r>
    </w:p>
  </w:endnote>
  <w:endnote w:type="continuationSeparator" w:id="0">
    <w:p w14:paraId="54DA25C6" w14:textId="77777777" w:rsidR="003D247D" w:rsidRDefault="003D247D" w:rsidP="0026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3A67" w14:textId="77777777" w:rsidR="009F341A" w:rsidRDefault="009F34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1BB9" w14:textId="77777777" w:rsidR="009F341A" w:rsidRDefault="009F341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F1A6" w14:textId="77777777" w:rsidR="009F341A" w:rsidRDefault="009F34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2D1E" w14:textId="77777777" w:rsidR="003D247D" w:rsidRDefault="003D247D" w:rsidP="0026621A">
      <w:r>
        <w:separator/>
      </w:r>
    </w:p>
  </w:footnote>
  <w:footnote w:type="continuationSeparator" w:id="0">
    <w:p w14:paraId="7E076730" w14:textId="77777777" w:rsidR="003D247D" w:rsidRDefault="003D247D" w:rsidP="0026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4044" w14:textId="77777777" w:rsidR="009F341A" w:rsidRDefault="009F34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0394" w14:textId="77777777" w:rsidR="0026621A" w:rsidRDefault="00CE0EE3">
    <w:pPr>
      <w:pStyle w:val="Sidehoved"/>
    </w:pPr>
    <w:r>
      <w:rPr>
        <w:noProof/>
        <w:lang w:eastAsia="da-DK"/>
      </w:rPr>
      <w:drawing>
        <wp:anchor distT="0" distB="0" distL="114300" distR="114300" simplePos="0" relativeHeight="251658240" behindDoc="0" locked="0" layoutInCell="1" allowOverlap="1" wp14:anchorId="2B18A09A" wp14:editId="6AD5F25C">
          <wp:simplePos x="0" y="0"/>
          <wp:positionH relativeFrom="column">
            <wp:posOffset>-190500</wp:posOffset>
          </wp:positionH>
          <wp:positionV relativeFrom="paragraph">
            <wp:posOffset>45085</wp:posOffset>
          </wp:positionV>
          <wp:extent cx="7073106" cy="850900"/>
          <wp:effectExtent l="0" t="0" r="0" b="0"/>
          <wp:wrapThrough wrapText="bothSides">
            <wp:wrapPolygon edited="0">
              <wp:start x="3180" y="1290"/>
              <wp:lineTo x="2327" y="3224"/>
              <wp:lineTo x="2327" y="6448"/>
              <wp:lineTo x="2831" y="7093"/>
              <wp:lineTo x="465" y="12251"/>
              <wp:lineTo x="465" y="15152"/>
              <wp:lineTo x="7137" y="17409"/>
              <wp:lineTo x="14778" y="17731"/>
              <wp:lineTo x="15282" y="19666"/>
              <wp:lineTo x="15398" y="20310"/>
              <wp:lineTo x="15902" y="20310"/>
              <wp:lineTo x="15980" y="19666"/>
              <wp:lineTo x="16484" y="17731"/>
              <wp:lineTo x="18928" y="17409"/>
              <wp:lineTo x="20983" y="15152"/>
              <wp:lineTo x="20945" y="12251"/>
              <wp:lineTo x="18928" y="7093"/>
              <wp:lineTo x="18966" y="4191"/>
              <wp:lineTo x="15437" y="2901"/>
              <wp:lineTo x="5430" y="1290"/>
              <wp:lineTo x="3180" y="1290"/>
            </wp:wrapPolygon>
          </wp:wrapThrough>
          <wp:docPr id="1" name="Billede 1" descr="Et billede, der indeholder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linje/række&#10;&#10;Automatisk genereret beskrivelse"/>
                  <pic:cNvPicPr/>
                </pic:nvPicPr>
                <pic:blipFill rotWithShape="1">
                  <a:blip r:embed="rId1">
                    <a:extLst>
                      <a:ext uri="{28A0092B-C50C-407E-A947-70E740481C1C}">
                        <a14:useLocalDpi xmlns:a14="http://schemas.microsoft.com/office/drawing/2010/main" val="0"/>
                      </a:ext>
                    </a:extLst>
                  </a:blip>
                  <a:srcRect l="10803" t="34263" r="12906" b="27490"/>
                  <a:stretch/>
                </pic:blipFill>
                <pic:spPr bwMode="auto">
                  <a:xfrm>
                    <a:off x="0" y="0"/>
                    <a:ext cx="7073106" cy="8509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31E2" w14:textId="77777777" w:rsidR="009F341A" w:rsidRDefault="009F341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531"/>
    <w:multiLevelType w:val="hybridMultilevel"/>
    <w:tmpl w:val="A26CA1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7461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1A"/>
    <w:rsid w:val="00004A35"/>
    <w:rsid w:val="000325D6"/>
    <w:rsid w:val="000D68D7"/>
    <w:rsid w:val="000D7BE2"/>
    <w:rsid w:val="000E5D0A"/>
    <w:rsid w:val="00111E4D"/>
    <w:rsid w:val="001449EC"/>
    <w:rsid w:val="00176FB5"/>
    <w:rsid w:val="001813B5"/>
    <w:rsid w:val="001A6135"/>
    <w:rsid w:val="001A68D2"/>
    <w:rsid w:val="001D6003"/>
    <w:rsid w:val="0026621A"/>
    <w:rsid w:val="00281931"/>
    <w:rsid w:val="002976A0"/>
    <w:rsid w:val="002B5269"/>
    <w:rsid w:val="002D70BE"/>
    <w:rsid w:val="002E48E8"/>
    <w:rsid w:val="0030387C"/>
    <w:rsid w:val="00326640"/>
    <w:rsid w:val="00341857"/>
    <w:rsid w:val="00356943"/>
    <w:rsid w:val="00394FEA"/>
    <w:rsid w:val="00396B01"/>
    <w:rsid w:val="003D247D"/>
    <w:rsid w:val="004207BF"/>
    <w:rsid w:val="00427077"/>
    <w:rsid w:val="005E4D5F"/>
    <w:rsid w:val="006A4A22"/>
    <w:rsid w:val="006D38C7"/>
    <w:rsid w:val="006D7E8A"/>
    <w:rsid w:val="006E30B4"/>
    <w:rsid w:val="006F4FBB"/>
    <w:rsid w:val="00737ED6"/>
    <w:rsid w:val="007F34E7"/>
    <w:rsid w:val="00840FC3"/>
    <w:rsid w:val="008747CE"/>
    <w:rsid w:val="009366AD"/>
    <w:rsid w:val="00957BCB"/>
    <w:rsid w:val="009B385D"/>
    <w:rsid w:val="009C671D"/>
    <w:rsid w:val="009E5129"/>
    <w:rsid w:val="009F341A"/>
    <w:rsid w:val="00A053E4"/>
    <w:rsid w:val="00A30564"/>
    <w:rsid w:val="00AB5269"/>
    <w:rsid w:val="00AB6DA9"/>
    <w:rsid w:val="00AE5491"/>
    <w:rsid w:val="00B6214E"/>
    <w:rsid w:val="00B717C6"/>
    <w:rsid w:val="00BD6062"/>
    <w:rsid w:val="00C15913"/>
    <w:rsid w:val="00C52A10"/>
    <w:rsid w:val="00C82BBC"/>
    <w:rsid w:val="00CE0EE3"/>
    <w:rsid w:val="00D04501"/>
    <w:rsid w:val="00D138A3"/>
    <w:rsid w:val="00D61796"/>
    <w:rsid w:val="00DB209F"/>
    <w:rsid w:val="00E2412D"/>
    <w:rsid w:val="00E85FB5"/>
    <w:rsid w:val="00EA5A87"/>
    <w:rsid w:val="00F11BBA"/>
    <w:rsid w:val="00F310B6"/>
    <w:rsid w:val="00F51621"/>
    <w:rsid w:val="00F80868"/>
    <w:rsid w:val="00F86E4C"/>
    <w:rsid w:val="00FE0D3C"/>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E60B5"/>
  <w15:docId w15:val="{3B831CEF-CB2A-4E39-8AFA-3A4D1EC5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BF"/>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621A"/>
    <w:pPr>
      <w:tabs>
        <w:tab w:val="center" w:pos="4819"/>
        <w:tab w:val="right" w:pos="9638"/>
      </w:tabs>
    </w:pPr>
  </w:style>
  <w:style w:type="character" w:customStyle="1" w:styleId="SidehovedTegn">
    <w:name w:val="Sidehoved Tegn"/>
    <w:basedOn w:val="Standardskrifttypeiafsnit"/>
    <w:link w:val="Sidehoved"/>
    <w:uiPriority w:val="99"/>
    <w:rsid w:val="0026621A"/>
  </w:style>
  <w:style w:type="paragraph" w:styleId="Sidefod">
    <w:name w:val="footer"/>
    <w:basedOn w:val="Normal"/>
    <w:link w:val="SidefodTegn"/>
    <w:uiPriority w:val="99"/>
    <w:unhideWhenUsed/>
    <w:rsid w:val="0026621A"/>
    <w:pPr>
      <w:tabs>
        <w:tab w:val="center" w:pos="4819"/>
        <w:tab w:val="right" w:pos="9638"/>
      </w:tabs>
    </w:pPr>
  </w:style>
  <w:style w:type="character" w:customStyle="1" w:styleId="SidefodTegn">
    <w:name w:val="Sidefod Tegn"/>
    <w:basedOn w:val="Standardskrifttypeiafsnit"/>
    <w:link w:val="Sidefod"/>
    <w:uiPriority w:val="99"/>
    <w:rsid w:val="0026621A"/>
  </w:style>
  <w:style w:type="paragraph" w:styleId="Listeafsnit">
    <w:name w:val="List Paragraph"/>
    <w:basedOn w:val="Normal"/>
    <w:uiPriority w:val="34"/>
    <w:qFormat/>
    <w:rsid w:val="00396B01"/>
    <w:pPr>
      <w:ind w:left="720"/>
      <w:contextualSpacing/>
    </w:pPr>
  </w:style>
  <w:style w:type="character" w:styleId="Hyperlink">
    <w:name w:val="Hyperlink"/>
    <w:basedOn w:val="Standardskrifttypeiafsnit"/>
    <w:uiPriority w:val="99"/>
    <w:unhideWhenUsed/>
    <w:rsid w:val="00F86E4C"/>
    <w:rPr>
      <w:color w:val="0563C1" w:themeColor="hyperlink"/>
      <w:u w:val="single"/>
    </w:rPr>
  </w:style>
  <w:style w:type="character" w:styleId="Ulstomtale">
    <w:name w:val="Unresolved Mention"/>
    <w:basedOn w:val="Standardskrifttypeiafsnit"/>
    <w:uiPriority w:val="99"/>
    <w:semiHidden/>
    <w:unhideWhenUsed/>
    <w:rsid w:val="00F8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enhansen2@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ma@moeller-jensen.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Gormsen</dc:creator>
  <cp:lastModifiedBy>Ole Hoffmann</cp:lastModifiedBy>
  <cp:revision>3</cp:revision>
  <cp:lastPrinted>2025-06-02T08:50:00Z</cp:lastPrinted>
  <dcterms:created xsi:type="dcterms:W3CDTF">2026-03-04T11:59:00Z</dcterms:created>
  <dcterms:modified xsi:type="dcterms:W3CDTF">2026-03-04T12:06:00Z</dcterms:modified>
</cp:coreProperties>
</file>