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A3" w:rsidRPr="00563D97" w:rsidRDefault="00C831F2" w:rsidP="000B5B4E">
      <w:pPr>
        <w:spacing w:line="360" w:lineRule="auto"/>
        <w:rPr>
          <w:rFonts w:ascii="Arial" w:hAnsi="Arial" w:cs="Arial"/>
          <w:b/>
          <w:sz w:val="28"/>
          <w:szCs w:val="28"/>
        </w:rPr>
      </w:pPr>
      <w:proofErr w:type="spellStart"/>
      <w:r>
        <w:rPr>
          <w:rFonts w:ascii="Arial" w:hAnsi="Arial" w:cs="Arial"/>
          <w:b/>
          <w:sz w:val="28"/>
          <w:szCs w:val="28"/>
        </w:rPr>
        <w:t>Soroptimisterne</w:t>
      </w:r>
      <w:proofErr w:type="spellEnd"/>
      <w:r>
        <w:rPr>
          <w:rFonts w:ascii="Arial" w:hAnsi="Arial" w:cs="Arial"/>
          <w:b/>
          <w:sz w:val="28"/>
          <w:szCs w:val="28"/>
        </w:rPr>
        <w:t xml:space="preserve"> Tønder 3. oktober 2015</w:t>
      </w:r>
    </w:p>
    <w:p w:rsidR="00B4242F" w:rsidRPr="00563D97" w:rsidRDefault="00C831F2" w:rsidP="000B5B4E">
      <w:pPr>
        <w:spacing w:line="360" w:lineRule="auto"/>
        <w:rPr>
          <w:rFonts w:ascii="Arial" w:hAnsi="Arial" w:cs="Arial"/>
          <w:b/>
          <w:i/>
          <w:sz w:val="28"/>
          <w:szCs w:val="28"/>
        </w:rPr>
      </w:pPr>
      <w:r>
        <w:rPr>
          <w:rFonts w:ascii="Arial" w:hAnsi="Arial" w:cs="Arial"/>
          <w:b/>
          <w:i/>
          <w:sz w:val="28"/>
          <w:szCs w:val="28"/>
        </w:rPr>
        <w:t>Af miljø- og fødevareminister</w:t>
      </w:r>
      <w:r w:rsidR="00B4242F" w:rsidRPr="00563D97">
        <w:rPr>
          <w:rFonts w:ascii="Arial" w:hAnsi="Arial" w:cs="Arial"/>
          <w:b/>
          <w:i/>
          <w:sz w:val="28"/>
          <w:szCs w:val="28"/>
        </w:rPr>
        <w:t xml:space="preserve"> Eva Kjer Hansen (V)</w:t>
      </w:r>
    </w:p>
    <w:p w:rsidR="009D1294" w:rsidRPr="00563D97" w:rsidRDefault="009D1294" w:rsidP="000B5B4E">
      <w:pPr>
        <w:spacing w:line="360" w:lineRule="auto"/>
        <w:rPr>
          <w:rFonts w:ascii="Arial" w:hAnsi="Arial" w:cs="Arial"/>
          <w:bCs/>
          <w:sz w:val="28"/>
          <w:szCs w:val="28"/>
        </w:rPr>
      </w:pPr>
    </w:p>
    <w:p w:rsidR="00BA6DA3" w:rsidRPr="00563D97" w:rsidRDefault="00BA6DA3" w:rsidP="000B5B4E">
      <w:pPr>
        <w:spacing w:line="360" w:lineRule="auto"/>
        <w:rPr>
          <w:rFonts w:ascii="Arial" w:hAnsi="Arial" w:cs="Arial"/>
          <w:b/>
          <w:bCs/>
          <w:sz w:val="28"/>
          <w:szCs w:val="28"/>
        </w:rPr>
      </w:pPr>
      <w:r w:rsidRPr="00563D97">
        <w:rPr>
          <w:rFonts w:ascii="Arial" w:hAnsi="Arial" w:cs="Arial"/>
          <w:b/>
          <w:bCs/>
          <w:sz w:val="28"/>
          <w:szCs w:val="28"/>
        </w:rPr>
        <w:t>Indledning</w:t>
      </w:r>
    </w:p>
    <w:p w:rsidR="00525D93" w:rsidRDefault="00525D93" w:rsidP="000B5B4E">
      <w:pPr>
        <w:spacing w:line="360" w:lineRule="auto"/>
        <w:rPr>
          <w:rFonts w:ascii="Arial" w:hAnsi="Arial" w:cs="Arial"/>
          <w:i/>
          <w:iCs/>
          <w:sz w:val="28"/>
          <w:szCs w:val="28"/>
        </w:rPr>
      </w:pPr>
    </w:p>
    <w:p w:rsidR="00525D93" w:rsidRDefault="00A535AD" w:rsidP="000B5B4E">
      <w:pPr>
        <w:spacing w:line="360" w:lineRule="auto"/>
        <w:rPr>
          <w:rFonts w:ascii="Arial" w:hAnsi="Arial" w:cs="Arial"/>
          <w:iCs/>
          <w:sz w:val="28"/>
          <w:szCs w:val="28"/>
        </w:rPr>
      </w:pPr>
      <w:r>
        <w:rPr>
          <w:rFonts w:ascii="Arial" w:hAnsi="Arial" w:cs="Arial"/>
          <w:iCs/>
          <w:sz w:val="28"/>
          <w:szCs w:val="28"/>
        </w:rPr>
        <w:t>Hvad ønsker du for kvinders fremtid?</w:t>
      </w:r>
    </w:p>
    <w:p w:rsidR="00A535AD" w:rsidRDefault="00A535AD" w:rsidP="000B5B4E">
      <w:pPr>
        <w:spacing w:line="360" w:lineRule="auto"/>
        <w:rPr>
          <w:rFonts w:ascii="Arial" w:hAnsi="Arial" w:cs="Arial"/>
          <w:iCs/>
          <w:sz w:val="28"/>
          <w:szCs w:val="28"/>
        </w:rPr>
      </w:pPr>
    </w:p>
    <w:p w:rsidR="00A535AD" w:rsidRDefault="007E3EDC" w:rsidP="000B5B4E">
      <w:pPr>
        <w:spacing w:line="360" w:lineRule="auto"/>
        <w:rPr>
          <w:rFonts w:ascii="Arial" w:hAnsi="Arial" w:cs="Arial"/>
          <w:iCs/>
          <w:sz w:val="28"/>
          <w:szCs w:val="28"/>
        </w:rPr>
      </w:pPr>
      <w:r>
        <w:rPr>
          <w:rFonts w:ascii="Arial" w:hAnsi="Arial" w:cs="Arial"/>
          <w:iCs/>
          <w:sz w:val="28"/>
          <w:szCs w:val="28"/>
        </w:rPr>
        <w:t>Sådan blev der spurgt, og</w:t>
      </w:r>
      <w:r w:rsidR="00A535AD">
        <w:rPr>
          <w:rFonts w:ascii="Arial" w:hAnsi="Arial" w:cs="Arial"/>
          <w:iCs/>
          <w:sz w:val="28"/>
          <w:szCs w:val="28"/>
        </w:rPr>
        <w:t xml:space="preserve"> det spørgsmål er vi mange, der har </w:t>
      </w:r>
      <w:r>
        <w:rPr>
          <w:rFonts w:ascii="Arial" w:hAnsi="Arial" w:cs="Arial"/>
          <w:iCs/>
          <w:sz w:val="28"/>
          <w:szCs w:val="28"/>
        </w:rPr>
        <w:t>be</w:t>
      </w:r>
      <w:r w:rsidR="00A535AD">
        <w:rPr>
          <w:rFonts w:ascii="Arial" w:hAnsi="Arial" w:cs="Arial"/>
          <w:iCs/>
          <w:sz w:val="28"/>
          <w:szCs w:val="28"/>
        </w:rPr>
        <w:t xml:space="preserve">svaret. Ønskerne bliver om lidt gravet ned ved det egetræ, som Laurids lige har plantet. </w:t>
      </w:r>
    </w:p>
    <w:p w:rsidR="00A535AD" w:rsidRDefault="00A535AD" w:rsidP="000B5B4E">
      <w:pPr>
        <w:spacing w:line="360" w:lineRule="auto"/>
        <w:rPr>
          <w:rFonts w:ascii="Arial" w:hAnsi="Arial" w:cs="Arial"/>
          <w:iCs/>
          <w:sz w:val="28"/>
          <w:szCs w:val="28"/>
        </w:rPr>
      </w:pPr>
    </w:p>
    <w:p w:rsidR="00A535AD" w:rsidRDefault="00A535AD" w:rsidP="000B5B4E">
      <w:pPr>
        <w:spacing w:line="360" w:lineRule="auto"/>
        <w:rPr>
          <w:rFonts w:ascii="Arial" w:hAnsi="Arial" w:cs="Arial"/>
          <w:iCs/>
          <w:sz w:val="28"/>
          <w:szCs w:val="28"/>
        </w:rPr>
      </w:pPr>
      <w:r>
        <w:rPr>
          <w:rFonts w:ascii="Arial" w:hAnsi="Arial" w:cs="Arial"/>
          <w:iCs/>
          <w:sz w:val="28"/>
          <w:szCs w:val="28"/>
        </w:rPr>
        <w:t>Jeg tror, at ønskerne er lige så forskellige, som vi kvinder er. Og jeg tror, at de er mere forskellige, end de var for 100 år siden, hvor især ét spørgsmål optog danske kvinder, nemlig spørgsmålet om stemme- og valgret.</w:t>
      </w:r>
    </w:p>
    <w:p w:rsidR="007E3EDC" w:rsidRDefault="007E3EDC" w:rsidP="000B5B4E">
      <w:pPr>
        <w:spacing w:line="360" w:lineRule="auto"/>
        <w:rPr>
          <w:rFonts w:ascii="Arial" w:hAnsi="Arial" w:cs="Arial"/>
          <w:iCs/>
          <w:sz w:val="28"/>
          <w:szCs w:val="28"/>
        </w:rPr>
      </w:pPr>
    </w:p>
    <w:p w:rsidR="007E3EDC" w:rsidRDefault="007E3EDC" w:rsidP="000B5B4E">
      <w:pPr>
        <w:spacing w:line="360" w:lineRule="auto"/>
        <w:rPr>
          <w:rFonts w:ascii="Arial" w:hAnsi="Arial" w:cs="Arial"/>
          <w:iCs/>
          <w:sz w:val="28"/>
          <w:szCs w:val="28"/>
        </w:rPr>
      </w:pPr>
      <w:r>
        <w:rPr>
          <w:rFonts w:ascii="Arial" w:hAnsi="Arial" w:cs="Arial"/>
          <w:iCs/>
          <w:sz w:val="28"/>
          <w:szCs w:val="28"/>
        </w:rPr>
        <w:t xml:space="preserve">Dengang var kvindens status en helt anden, end den er i dag. </w:t>
      </w:r>
    </w:p>
    <w:p w:rsidR="00A535AD" w:rsidRDefault="00A535AD" w:rsidP="000B5B4E">
      <w:pPr>
        <w:spacing w:line="360" w:lineRule="auto"/>
        <w:rPr>
          <w:rFonts w:ascii="Arial" w:hAnsi="Arial" w:cs="Arial"/>
          <w:iCs/>
          <w:sz w:val="28"/>
          <w:szCs w:val="28"/>
        </w:rPr>
      </w:pPr>
    </w:p>
    <w:p w:rsidR="00A535AD" w:rsidRPr="00A535AD" w:rsidRDefault="00A535AD" w:rsidP="000B5B4E">
      <w:pPr>
        <w:spacing w:line="360" w:lineRule="auto"/>
        <w:rPr>
          <w:rFonts w:ascii="Arial" w:hAnsi="Arial" w:cs="Arial"/>
          <w:iCs/>
          <w:sz w:val="28"/>
          <w:szCs w:val="28"/>
        </w:rPr>
      </w:pPr>
      <w:r>
        <w:rPr>
          <w:rFonts w:ascii="Arial" w:hAnsi="Arial" w:cs="Arial"/>
          <w:iCs/>
          <w:sz w:val="28"/>
          <w:szCs w:val="28"/>
        </w:rPr>
        <w:t>Som en mandlig ordstyrer sagde ved et vælgermøde i København i 1880:</w:t>
      </w:r>
    </w:p>
    <w:p w:rsidR="00525D93" w:rsidRDefault="00525D93" w:rsidP="000B5B4E">
      <w:pPr>
        <w:spacing w:line="360" w:lineRule="auto"/>
        <w:rPr>
          <w:rFonts w:ascii="Arial" w:hAnsi="Arial" w:cs="Arial"/>
          <w:i/>
          <w:iCs/>
          <w:sz w:val="28"/>
          <w:szCs w:val="28"/>
        </w:rPr>
      </w:pPr>
    </w:p>
    <w:p w:rsidR="00BA6DA3" w:rsidRPr="00563D97" w:rsidRDefault="00BA6DA3" w:rsidP="000B5B4E">
      <w:pPr>
        <w:spacing w:line="360" w:lineRule="auto"/>
        <w:rPr>
          <w:rFonts w:ascii="Arial" w:hAnsi="Arial" w:cs="Arial"/>
          <w:sz w:val="28"/>
          <w:szCs w:val="28"/>
        </w:rPr>
      </w:pPr>
      <w:r w:rsidRPr="00563D97">
        <w:rPr>
          <w:rFonts w:ascii="Arial" w:hAnsi="Arial" w:cs="Arial"/>
          <w:i/>
          <w:iCs/>
          <w:sz w:val="28"/>
          <w:szCs w:val="28"/>
        </w:rPr>
        <w:t>”Der vil nu ske noget meget mærkeligt, mine Herrer; en Dame har forlangt Ordet og vil komme til at tale. Efter Valgloven kan jeg ikke nægte det, og jeg beder Dem derfor om at høre hende og huske, at det er en Dame, der taler til os. Her må derfor være absolut Ro</w:t>
      </w:r>
      <w:r w:rsidRPr="00563D97">
        <w:rPr>
          <w:rFonts w:ascii="Arial" w:hAnsi="Arial" w:cs="Arial"/>
          <w:sz w:val="28"/>
          <w:szCs w:val="28"/>
        </w:rPr>
        <w:t>.”</w:t>
      </w:r>
    </w:p>
    <w:p w:rsidR="00BA6DA3" w:rsidRPr="00563D97" w:rsidRDefault="00BA6DA3" w:rsidP="000B5B4E">
      <w:pPr>
        <w:spacing w:line="360" w:lineRule="auto"/>
        <w:rPr>
          <w:rFonts w:ascii="Arial" w:hAnsi="Arial" w:cs="Arial"/>
          <w:sz w:val="28"/>
          <w:szCs w:val="28"/>
        </w:rPr>
      </w:pPr>
    </w:p>
    <w:p w:rsidR="00042ABC" w:rsidRPr="00563D97" w:rsidRDefault="00BA6DA3" w:rsidP="000B5B4E">
      <w:pPr>
        <w:spacing w:line="360" w:lineRule="auto"/>
        <w:rPr>
          <w:rFonts w:ascii="Arial" w:hAnsi="Arial" w:cs="Arial"/>
          <w:sz w:val="28"/>
          <w:szCs w:val="28"/>
        </w:rPr>
      </w:pPr>
      <w:r w:rsidRPr="00563D97">
        <w:rPr>
          <w:rFonts w:ascii="Arial" w:hAnsi="Arial" w:cs="Arial"/>
          <w:sz w:val="28"/>
          <w:szCs w:val="28"/>
        </w:rPr>
        <w:t xml:space="preserve">Ordstyrerens formulering understreger, hvor skelsættende det dengang var, når en kvinde bad om ordet, - og at kvinder i front var et absolut særsyn. Dengang mente man ikke, at kvinders ord havde samme vægt som mænds, </w:t>
      </w:r>
      <w:r w:rsidRPr="00563D97">
        <w:rPr>
          <w:rFonts w:ascii="Arial" w:hAnsi="Arial" w:cs="Arial"/>
          <w:sz w:val="28"/>
          <w:szCs w:val="28"/>
        </w:rPr>
        <w:lastRenderedPageBreak/>
        <w:t>eller at kvinder kunne varetage de præcist samme erhverv som deres ægtefæller.</w:t>
      </w:r>
    </w:p>
    <w:p w:rsidR="00BA6DA3" w:rsidRPr="00563D97" w:rsidRDefault="00BA6DA3" w:rsidP="000B5B4E">
      <w:pPr>
        <w:spacing w:line="360" w:lineRule="auto"/>
        <w:rPr>
          <w:rFonts w:ascii="Arial" w:hAnsi="Arial" w:cs="Arial"/>
          <w:sz w:val="28"/>
          <w:szCs w:val="28"/>
        </w:rPr>
      </w:pPr>
    </w:p>
    <w:p w:rsidR="00BA6DA3" w:rsidRPr="00563D97" w:rsidRDefault="00BA6DA3" w:rsidP="000B5B4E">
      <w:pPr>
        <w:spacing w:line="360" w:lineRule="auto"/>
        <w:rPr>
          <w:rFonts w:ascii="Arial" w:hAnsi="Arial" w:cs="Arial"/>
          <w:sz w:val="28"/>
          <w:szCs w:val="28"/>
        </w:rPr>
      </w:pPr>
      <w:r w:rsidRPr="00563D97">
        <w:rPr>
          <w:rFonts w:ascii="Arial" w:hAnsi="Arial" w:cs="Arial"/>
          <w:sz w:val="28"/>
          <w:szCs w:val="28"/>
        </w:rPr>
        <w:t>Og den holdning var udbredt – selv blandt uddannede og</w:t>
      </w:r>
      <w:r w:rsidR="000B5B4E" w:rsidRPr="00563D97">
        <w:rPr>
          <w:rFonts w:ascii="Arial" w:hAnsi="Arial" w:cs="Arial"/>
          <w:sz w:val="28"/>
          <w:szCs w:val="28"/>
        </w:rPr>
        <w:t xml:space="preserve"> oplyste. Tag nu for eksempel Ca</w:t>
      </w:r>
      <w:r w:rsidRPr="00563D97">
        <w:rPr>
          <w:rFonts w:ascii="Arial" w:hAnsi="Arial" w:cs="Arial"/>
          <w:sz w:val="28"/>
          <w:szCs w:val="28"/>
        </w:rPr>
        <w:t>rl Ploug. Kol</w:t>
      </w:r>
      <w:r w:rsidR="00332881" w:rsidRPr="00563D97">
        <w:rPr>
          <w:rFonts w:ascii="Arial" w:hAnsi="Arial" w:cs="Arial"/>
          <w:sz w:val="28"/>
          <w:szCs w:val="28"/>
        </w:rPr>
        <w:t xml:space="preserve">dingenser, </w:t>
      </w:r>
      <w:r w:rsidRPr="00563D97">
        <w:rPr>
          <w:rFonts w:ascii="Arial" w:hAnsi="Arial" w:cs="Arial"/>
          <w:sz w:val="28"/>
          <w:szCs w:val="28"/>
        </w:rPr>
        <w:t xml:space="preserve">medlem af Folketing og Landsting og én af mændene bag stiftelsen af partiet Højre. Carl Ploug var en kendt for sin </w:t>
      </w:r>
      <w:r w:rsidR="00C831F2">
        <w:rPr>
          <w:rFonts w:ascii="Arial" w:hAnsi="Arial" w:cs="Arial"/>
          <w:sz w:val="28"/>
          <w:szCs w:val="28"/>
        </w:rPr>
        <w:t>fritænkning og som stærk fortaler</w:t>
      </w:r>
      <w:r w:rsidRPr="00563D97">
        <w:rPr>
          <w:rFonts w:ascii="Arial" w:hAnsi="Arial" w:cs="Arial"/>
          <w:sz w:val="28"/>
          <w:szCs w:val="28"/>
        </w:rPr>
        <w:t xml:space="preserve"> for den personlige frihed.</w:t>
      </w:r>
    </w:p>
    <w:p w:rsidR="00C831F2" w:rsidRDefault="00C831F2" w:rsidP="000B5B4E">
      <w:pPr>
        <w:spacing w:line="360" w:lineRule="auto"/>
        <w:rPr>
          <w:rFonts w:ascii="Arial" w:hAnsi="Arial" w:cs="Arial"/>
          <w:sz w:val="28"/>
          <w:szCs w:val="28"/>
        </w:rPr>
      </w:pPr>
    </w:p>
    <w:p w:rsidR="00C831F2" w:rsidRDefault="00BA6DA3" w:rsidP="000B5B4E">
      <w:pPr>
        <w:spacing w:line="360" w:lineRule="auto"/>
        <w:rPr>
          <w:rFonts w:ascii="Arial" w:hAnsi="Arial" w:cs="Arial"/>
          <w:sz w:val="28"/>
          <w:szCs w:val="28"/>
        </w:rPr>
      </w:pPr>
      <w:r w:rsidRPr="00563D97">
        <w:rPr>
          <w:rFonts w:ascii="Arial" w:hAnsi="Arial" w:cs="Arial"/>
          <w:sz w:val="28"/>
          <w:szCs w:val="28"/>
        </w:rPr>
        <w:t xml:space="preserve">Men tilsyneladende ikke når det gjaldt kvinderne. </w:t>
      </w:r>
    </w:p>
    <w:p w:rsidR="00C831F2" w:rsidRDefault="00C831F2" w:rsidP="000B5B4E">
      <w:pPr>
        <w:spacing w:line="360" w:lineRule="auto"/>
        <w:rPr>
          <w:rFonts w:ascii="Arial" w:hAnsi="Arial" w:cs="Arial"/>
          <w:sz w:val="28"/>
          <w:szCs w:val="28"/>
        </w:rPr>
      </w:pPr>
    </w:p>
    <w:p w:rsidR="00BA6DA3" w:rsidRPr="00563D97" w:rsidRDefault="00BA6DA3" w:rsidP="000B5B4E">
      <w:pPr>
        <w:spacing w:line="360" w:lineRule="auto"/>
        <w:rPr>
          <w:rFonts w:ascii="Arial" w:hAnsi="Arial" w:cs="Arial"/>
          <w:sz w:val="28"/>
          <w:szCs w:val="28"/>
        </w:rPr>
      </w:pPr>
      <w:r w:rsidRPr="00563D97">
        <w:rPr>
          <w:rFonts w:ascii="Arial" w:hAnsi="Arial" w:cs="Arial"/>
          <w:sz w:val="28"/>
          <w:szCs w:val="28"/>
        </w:rPr>
        <w:t>Ved førstebehandlingen af et lovforslag i 1880’erne, der skulle give kvinder stemme- og valgret ved kommunale valg, sagde Carl Ploug:</w:t>
      </w:r>
    </w:p>
    <w:p w:rsidR="00BA6DA3" w:rsidRPr="00563D97" w:rsidRDefault="00BA6DA3" w:rsidP="000B5B4E">
      <w:pPr>
        <w:spacing w:line="360" w:lineRule="auto"/>
        <w:rPr>
          <w:rFonts w:ascii="Arial" w:hAnsi="Arial" w:cs="Arial"/>
          <w:sz w:val="28"/>
          <w:szCs w:val="28"/>
        </w:rPr>
      </w:pPr>
    </w:p>
    <w:p w:rsidR="00BA6DA3" w:rsidRPr="00563D97" w:rsidRDefault="00BA6DA3" w:rsidP="000B5B4E">
      <w:pPr>
        <w:spacing w:line="360" w:lineRule="auto"/>
        <w:rPr>
          <w:rFonts w:ascii="Arial" w:hAnsi="Arial" w:cs="Arial"/>
          <w:i/>
          <w:iCs/>
          <w:sz w:val="28"/>
          <w:szCs w:val="28"/>
        </w:rPr>
      </w:pPr>
      <w:r w:rsidRPr="00563D97">
        <w:rPr>
          <w:rStyle w:val="Fremhv"/>
          <w:rFonts w:ascii="Arial" w:hAnsi="Arial" w:cs="Arial"/>
          <w:sz w:val="28"/>
          <w:szCs w:val="28"/>
        </w:rPr>
        <w:t xml:space="preserve">”Jeg tror på ingen måde, at kvinder er særligt skikkede til Lovgivningsvirksomhed; thi rolig overvejelse og logisk slutning turde vel være hovedbetingelserne for med held at kunne deltage i den. […] </w:t>
      </w:r>
      <w:r w:rsidRPr="00563D97">
        <w:rPr>
          <w:rFonts w:ascii="Arial" w:hAnsi="Arial" w:cs="Arial"/>
          <w:i/>
          <w:iCs/>
          <w:sz w:val="28"/>
          <w:szCs w:val="28"/>
        </w:rPr>
        <w:t xml:space="preserve">Jeg tror, at kvinden bør være, hvad allerede Bibelen kalder hende: Mandens Medhjælp, men hans Medhjælp i det private Liv. Som sådan kan hun udrette overordentlig meget.” </w:t>
      </w:r>
    </w:p>
    <w:p w:rsidR="00BA6DA3" w:rsidRPr="00563D97" w:rsidRDefault="00BA6DA3" w:rsidP="000B5B4E">
      <w:pPr>
        <w:spacing w:line="360" w:lineRule="auto"/>
        <w:rPr>
          <w:rFonts w:ascii="Arial" w:hAnsi="Arial" w:cs="Arial"/>
          <w:sz w:val="28"/>
          <w:szCs w:val="28"/>
        </w:rPr>
      </w:pPr>
    </w:p>
    <w:p w:rsidR="00BA6DA3" w:rsidRPr="00563D97" w:rsidRDefault="00BA6DA3" w:rsidP="000B5B4E">
      <w:pPr>
        <w:spacing w:line="360" w:lineRule="auto"/>
        <w:rPr>
          <w:rFonts w:ascii="Arial" w:hAnsi="Arial" w:cs="Arial"/>
          <w:sz w:val="28"/>
          <w:szCs w:val="28"/>
        </w:rPr>
      </w:pPr>
      <w:r w:rsidRPr="00563D97">
        <w:rPr>
          <w:rFonts w:ascii="Arial" w:hAnsi="Arial" w:cs="Arial"/>
          <w:sz w:val="28"/>
          <w:szCs w:val="28"/>
        </w:rPr>
        <w:t xml:space="preserve">Og holdningen findes da endnu. For eksempel hos den tyrkiske præsident, der i en tale til de tyrkiske kvinder udtalte, at kvinders rolle er moderskabet, at kvinder ikke kan udfylde de samme funktioner som mænd, og at man ikke kan behandle mænd og kvinder ens, fordi det skulle stride mod menneskets natur. </w:t>
      </w:r>
    </w:p>
    <w:p w:rsidR="00BA6DA3" w:rsidRPr="00563D97" w:rsidRDefault="00BA6DA3" w:rsidP="000B5B4E">
      <w:pPr>
        <w:spacing w:line="360" w:lineRule="auto"/>
        <w:rPr>
          <w:rFonts w:ascii="Arial" w:hAnsi="Arial" w:cs="Arial"/>
          <w:sz w:val="28"/>
          <w:szCs w:val="28"/>
        </w:rPr>
      </w:pPr>
    </w:p>
    <w:p w:rsidR="00BA6DA3" w:rsidRPr="00563D97" w:rsidRDefault="00BA6DA3" w:rsidP="000B5B4E">
      <w:pPr>
        <w:spacing w:line="360" w:lineRule="auto"/>
        <w:rPr>
          <w:rFonts w:ascii="Arial" w:hAnsi="Arial" w:cs="Arial"/>
          <w:sz w:val="28"/>
          <w:szCs w:val="28"/>
        </w:rPr>
      </w:pPr>
      <w:r w:rsidRPr="00563D97">
        <w:rPr>
          <w:rFonts w:ascii="Arial" w:hAnsi="Arial" w:cs="Arial"/>
          <w:sz w:val="28"/>
          <w:szCs w:val="28"/>
        </w:rPr>
        <w:t xml:space="preserve">Og det fra et land, der aspirerer til medlemskab af EU. </w:t>
      </w:r>
    </w:p>
    <w:p w:rsidR="00042ABC" w:rsidRDefault="00042ABC" w:rsidP="000B5B4E">
      <w:pPr>
        <w:spacing w:line="360" w:lineRule="auto"/>
        <w:rPr>
          <w:rFonts w:ascii="Arial" w:hAnsi="Arial" w:cs="Arial"/>
          <w:bCs/>
          <w:sz w:val="28"/>
          <w:szCs w:val="28"/>
        </w:rPr>
      </w:pPr>
    </w:p>
    <w:p w:rsidR="00563D97" w:rsidRPr="00563D97" w:rsidRDefault="00563D97" w:rsidP="000B5B4E">
      <w:pPr>
        <w:spacing w:line="360" w:lineRule="auto"/>
        <w:rPr>
          <w:rFonts w:ascii="Arial" w:hAnsi="Arial" w:cs="Arial"/>
          <w:b/>
          <w:bCs/>
          <w:sz w:val="28"/>
          <w:szCs w:val="28"/>
        </w:rPr>
      </w:pPr>
      <w:r w:rsidRPr="00563D97">
        <w:rPr>
          <w:rFonts w:ascii="Arial" w:hAnsi="Arial" w:cs="Arial"/>
          <w:b/>
          <w:bCs/>
          <w:sz w:val="28"/>
          <w:szCs w:val="28"/>
        </w:rPr>
        <w:lastRenderedPageBreak/>
        <w:t>Ligebehandlingsnævnet</w:t>
      </w:r>
    </w:p>
    <w:p w:rsidR="00C831F2" w:rsidRDefault="00C831F2" w:rsidP="000B5B4E">
      <w:pPr>
        <w:spacing w:line="360" w:lineRule="auto"/>
        <w:rPr>
          <w:rFonts w:ascii="Arial" w:hAnsi="Arial" w:cs="Arial"/>
          <w:bCs/>
          <w:sz w:val="28"/>
          <w:szCs w:val="28"/>
        </w:rPr>
      </w:pPr>
      <w:r>
        <w:rPr>
          <w:rFonts w:ascii="Arial" w:hAnsi="Arial" w:cs="Arial"/>
          <w:bCs/>
          <w:sz w:val="28"/>
          <w:szCs w:val="28"/>
        </w:rPr>
        <w:t>N</w:t>
      </w:r>
      <w:r w:rsidR="00042ABC" w:rsidRPr="00563D97">
        <w:rPr>
          <w:rFonts w:ascii="Arial" w:hAnsi="Arial" w:cs="Arial"/>
          <w:bCs/>
          <w:sz w:val="28"/>
          <w:szCs w:val="28"/>
        </w:rPr>
        <w:t xml:space="preserve">år vi snakker </w:t>
      </w:r>
      <w:r w:rsidR="000B5B4E" w:rsidRPr="00563D97">
        <w:rPr>
          <w:rFonts w:ascii="Arial" w:hAnsi="Arial" w:cs="Arial"/>
          <w:bCs/>
          <w:sz w:val="28"/>
          <w:szCs w:val="28"/>
        </w:rPr>
        <w:t xml:space="preserve">problemer med </w:t>
      </w:r>
      <w:r w:rsidR="00042ABC" w:rsidRPr="00563D97">
        <w:rPr>
          <w:rFonts w:ascii="Arial" w:hAnsi="Arial" w:cs="Arial"/>
          <w:bCs/>
          <w:sz w:val="28"/>
          <w:szCs w:val="28"/>
        </w:rPr>
        <w:t>ligestilling</w:t>
      </w:r>
      <w:r>
        <w:rPr>
          <w:rFonts w:ascii="Arial" w:hAnsi="Arial" w:cs="Arial"/>
          <w:bCs/>
          <w:sz w:val="28"/>
          <w:szCs w:val="28"/>
        </w:rPr>
        <w:t>,</w:t>
      </w:r>
      <w:r w:rsidR="00BA6DA3" w:rsidRPr="00563D97">
        <w:rPr>
          <w:rFonts w:ascii="Arial" w:hAnsi="Arial" w:cs="Arial"/>
          <w:bCs/>
          <w:sz w:val="28"/>
          <w:szCs w:val="28"/>
        </w:rPr>
        <w:t xml:space="preserve"> skal </w:t>
      </w:r>
      <w:r w:rsidR="00042ABC" w:rsidRPr="00563D97">
        <w:rPr>
          <w:rFonts w:ascii="Arial" w:hAnsi="Arial" w:cs="Arial"/>
          <w:bCs/>
          <w:sz w:val="28"/>
          <w:szCs w:val="28"/>
        </w:rPr>
        <w:t xml:space="preserve">vi </w:t>
      </w:r>
      <w:r w:rsidR="00BA6DA3" w:rsidRPr="00563D97">
        <w:rPr>
          <w:rFonts w:ascii="Arial" w:hAnsi="Arial" w:cs="Arial"/>
          <w:bCs/>
          <w:sz w:val="28"/>
          <w:szCs w:val="28"/>
        </w:rPr>
        <w:t>være skarpe på de reelle problemer og finde de</w:t>
      </w:r>
      <w:r w:rsidR="007E3EDC">
        <w:rPr>
          <w:rFonts w:ascii="Arial" w:hAnsi="Arial" w:cs="Arial"/>
          <w:bCs/>
          <w:sz w:val="28"/>
          <w:szCs w:val="28"/>
        </w:rPr>
        <w:t xml:space="preserve"> rette løsninger, så også vore døtre</w:t>
      </w:r>
      <w:r>
        <w:rPr>
          <w:rFonts w:ascii="Arial" w:hAnsi="Arial" w:cs="Arial"/>
          <w:bCs/>
          <w:sz w:val="28"/>
          <w:szCs w:val="28"/>
        </w:rPr>
        <w:t xml:space="preserve"> kan leve de</w:t>
      </w:r>
      <w:r w:rsidR="00BA6DA3" w:rsidRPr="00563D97">
        <w:rPr>
          <w:rFonts w:ascii="Arial" w:hAnsi="Arial" w:cs="Arial"/>
          <w:bCs/>
          <w:sz w:val="28"/>
          <w:szCs w:val="28"/>
        </w:rPr>
        <w:t xml:space="preserve"> liv, de gerne vil. </w:t>
      </w:r>
    </w:p>
    <w:p w:rsidR="00C831F2" w:rsidRDefault="00C831F2" w:rsidP="000B5B4E">
      <w:pPr>
        <w:spacing w:line="360" w:lineRule="auto"/>
        <w:rPr>
          <w:rFonts w:ascii="Arial" w:hAnsi="Arial" w:cs="Arial"/>
          <w:bCs/>
          <w:sz w:val="28"/>
          <w:szCs w:val="28"/>
        </w:rPr>
      </w:pPr>
    </w:p>
    <w:p w:rsidR="00BA6DA3" w:rsidRPr="00563D97" w:rsidRDefault="00BA6DA3" w:rsidP="000B5B4E">
      <w:pPr>
        <w:spacing w:line="360" w:lineRule="auto"/>
        <w:rPr>
          <w:rFonts w:ascii="Arial" w:hAnsi="Arial" w:cs="Arial"/>
          <w:bCs/>
          <w:sz w:val="28"/>
          <w:szCs w:val="28"/>
        </w:rPr>
      </w:pPr>
      <w:r w:rsidRPr="00563D97">
        <w:rPr>
          <w:rFonts w:ascii="Arial" w:hAnsi="Arial" w:cs="Arial"/>
          <w:bCs/>
          <w:sz w:val="28"/>
          <w:szCs w:val="28"/>
        </w:rPr>
        <w:t>Vi er en generation, der i den grad kan takke vore forfædre for at bane vejen for os. Alligevel er vi bestemt ikke i mål endnu.</w:t>
      </w:r>
    </w:p>
    <w:p w:rsidR="00BA6DA3" w:rsidRPr="00563D97" w:rsidRDefault="00BA6DA3" w:rsidP="000B5B4E">
      <w:pPr>
        <w:spacing w:line="360" w:lineRule="auto"/>
        <w:rPr>
          <w:rFonts w:ascii="Arial" w:hAnsi="Arial" w:cs="Arial"/>
          <w:bCs/>
          <w:sz w:val="28"/>
          <w:szCs w:val="28"/>
        </w:rPr>
      </w:pPr>
    </w:p>
    <w:p w:rsidR="00BA6DA3" w:rsidRPr="00563D97" w:rsidRDefault="00C831F2" w:rsidP="000B5B4E">
      <w:pPr>
        <w:spacing w:line="360" w:lineRule="auto"/>
        <w:rPr>
          <w:rFonts w:ascii="Arial" w:hAnsi="Arial" w:cs="Arial"/>
          <w:bCs/>
          <w:sz w:val="28"/>
          <w:szCs w:val="28"/>
        </w:rPr>
      </w:pPr>
      <w:r>
        <w:rPr>
          <w:rFonts w:ascii="Arial" w:hAnsi="Arial" w:cs="Arial"/>
          <w:bCs/>
          <w:sz w:val="28"/>
          <w:szCs w:val="28"/>
        </w:rPr>
        <w:t xml:space="preserve">Vi har et Ligebehandlingsnævn, som behandler petitesser </w:t>
      </w:r>
      <w:r w:rsidR="00D517CB">
        <w:rPr>
          <w:rFonts w:ascii="Arial" w:hAnsi="Arial" w:cs="Arial"/>
          <w:bCs/>
          <w:sz w:val="28"/>
          <w:szCs w:val="28"/>
        </w:rPr>
        <w:t xml:space="preserve">der </w:t>
      </w:r>
      <w:bookmarkStart w:id="0" w:name="_GoBack"/>
      <w:bookmarkEnd w:id="0"/>
      <w:r>
        <w:rPr>
          <w:rFonts w:ascii="Arial" w:hAnsi="Arial" w:cs="Arial"/>
          <w:bCs/>
          <w:sz w:val="28"/>
          <w:szCs w:val="28"/>
        </w:rPr>
        <w:t>gør det svært at tage ligestillingsproblematikken</w:t>
      </w:r>
      <w:r w:rsidR="00BA6DA3" w:rsidRPr="00563D97">
        <w:rPr>
          <w:rFonts w:ascii="Arial" w:hAnsi="Arial" w:cs="Arial"/>
          <w:bCs/>
          <w:sz w:val="28"/>
          <w:szCs w:val="28"/>
        </w:rPr>
        <w:t xml:space="preserve"> alvorligt:</w:t>
      </w:r>
    </w:p>
    <w:p w:rsidR="00BA6DA3" w:rsidRPr="00563D97" w:rsidRDefault="00655E35" w:rsidP="000B5B4E">
      <w:pPr>
        <w:pStyle w:val="Listeafsnit"/>
        <w:numPr>
          <w:ilvl w:val="0"/>
          <w:numId w:val="1"/>
        </w:numPr>
        <w:spacing w:line="360" w:lineRule="auto"/>
        <w:rPr>
          <w:rFonts w:ascii="Arial" w:hAnsi="Arial" w:cs="Arial"/>
          <w:sz w:val="28"/>
          <w:szCs w:val="28"/>
        </w:rPr>
      </w:pPr>
      <w:r>
        <w:rPr>
          <w:rFonts w:ascii="Arial" w:hAnsi="Arial" w:cs="Arial"/>
          <w:sz w:val="28"/>
          <w:szCs w:val="28"/>
        </w:rPr>
        <w:t>Det blev i Østre L</w:t>
      </w:r>
      <w:r w:rsidR="00BA6DA3" w:rsidRPr="00563D97">
        <w:rPr>
          <w:rFonts w:ascii="Arial" w:hAnsi="Arial" w:cs="Arial"/>
          <w:sz w:val="28"/>
          <w:szCs w:val="28"/>
        </w:rPr>
        <w:t>andsret kendt ulovligt at Bella Sky havde reserveret 20 vær</w:t>
      </w:r>
      <w:r>
        <w:rPr>
          <w:rFonts w:ascii="Arial" w:hAnsi="Arial" w:cs="Arial"/>
          <w:sz w:val="28"/>
          <w:szCs w:val="28"/>
        </w:rPr>
        <w:t>elser ud af 800 kun til kvinder</w:t>
      </w:r>
    </w:p>
    <w:p w:rsidR="00BA6DA3" w:rsidRPr="00563D97" w:rsidRDefault="00BA6DA3" w:rsidP="000B5B4E">
      <w:pPr>
        <w:spacing w:line="360" w:lineRule="auto"/>
        <w:rPr>
          <w:rFonts w:ascii="Arial" w:hAnsi="Arial" w:cs="Arial"/>
          <w:sz w:val="28"/>
          <w:szCs w:val="28"/>
        </w:rPr>
      </w:pPr>
    </w:p>
    <w:p w:rsidR="00BA6DA3" w:rsidRPr="00563D97" w:rsidRDefault="00BA6DA3" w:rsidP="000B5B4E">
      <w:pPr>
        <w:pStyle w:val="Listeafsnit"/>
        <w:numPr>
          <w:ilvl w:val="0"/>
          <w:numId w:val="1"/>
        </w:numPr>
        <w:spacing w:line="360" w:lineRule="auto"/>
        <w:rPr>
          <w:rFonts w:ascii="Arial" w:hAnsi="Arial" w:cs="Arial"/>
          <w:sz w:val="28"/>
          <w:szCs w:val="28"/>
        </w:rPr>
      </w:pPr>
      <w:r w:rsidRPr="00563D97">
        <w:rPr>
          <w:rFonts w:ascii="Arial" w:hAnsi="Arial" w:cs="Arial"/>
          <w:sz w:val="28"/>
          <w:szCs w:val="28"/>
        </w:rPr>
        <w:t xml:space="preserve">Ligebehandlingsnævnet </w:t>
      </w:r>
      <w:r w:rsidR="00655E35">
        <w:rPr>
          <w:rFonts w:ascii="Arial" w:hAnsi="Arial" w:cs="Arial"/>
          <w:sz w:val="28"/>
          <w:szCs w:val="28"/>
        </w:rPr>
        <w:t xml:space="preserve">har </w:t>
      </w:r>
      <w:r w:rsidRPr="00563D97">
        <w:rPr>
          <w:rFonts w:ascii="Arial" w:hAnsi="Arial" w:cs="Arial"/>
          <w:sz w:val="28"/>
          <w:szCs w:val="28"/>
        </w:rPr>
        <w:t>afg</w:t>
      </w:r>
      <w:r w:rsidR="00655E35">
        <w:rPr>
          <w:rFonts w:ascii="Arial" w:hAnsi="Arial" w:cs="Arial"/>
          <w:sz w:val="28"/>
          <w:szCs w:val="28"/>
        </w:rPr>
        <w:t>jort,</w:t>
      </w:r>
      <w:r w:rsidRPr="00563D97">
        <w:rPr>
          <w:rFonts w:ascii="Arial" w:hAnsi="Arial" w:cs="Arial"/>
          <w:sz w:val="28"/>
          <w:szCs w:val="28"/>
        </w:rPr>
        <w:t xml:space="preserve"> at det er i strid med ligestillingsloven</w:t>
      </w:r>
      <w:r w:rsidR="00655E35">
        <w:rPr>
          <w:rFonts w:ascii="Arial" w:hAnsi="Arial" w:cs="Arial"/>
          <w:sz w:val="28"/>
          <w:szCs w:val="28"/>
        </w:rPr>
        <w:t>,</w:t>
      </w:r>
      <w:r w:rsidRPr="00563D97">
        <w:rPr>
          <w:rFonts w:ascii="Arial" w:hAnsi="Arial" w:cs="Arial"/>
          <w:sz w:val="28"/>
          <w:szCs w:val="28"/>
        </w:rPr>
        <w:t xml:space="preserve"> at mænd lukkes gratis ind på</w:t>
      </w:r>
      <w:r w:rsidR="00655E35">
        <w:rPr>
          <w:rFonts w:ascii="Arial" w:hAnsi="Arial" w:cs="Arial"/>
          <w:sz w:val="28"/>
          <w:szCs w:val="28"/>
        </w:rPr>
        <w:t xml:space="preserve"> en strikkefestival</w:t>
      </w:r>
    </w:p>
    <w:p w:rsidR="00BA6DA3" w:rsidRPr="00563D97" w:rsidRDefault="00BA6DA3" w:rsidP="000B5B4E">
      <w:pPr>
        <w:spacing w:line="360" w:lineRule="auto"/>
        <w:rPr>
          <w:rFonts w:ascii="Arial" w:hAnsi="Arial" w:cs="Arial"/>
          <w:sz w:val="28"/>
          <w:szCs w:val="28"/>
        </w:rPr>
      </w:pPr>
    </w:p>
    <w:p w:rsidR="00BA6DA3" w:rsidRPr="00563D97" w:rsidRDefault="00BA6DA3" w:rsidP="000B5B4E">
      <w:pPr>
        <w:pStyle w:val="Listeafsnit"/>
        <w:numPr>
          <w:ilvl w:val="0"/>
          <w:numId w:val="1"/>
        </w:numPr>
        <w:spacing w:line="360" w:lineRule="auto"/>
        <w:rPr>
          <w:rFonts w:ascii="Arial" w:hAnsi="Arial" w:cs="Arial"/>
          <w:sz w:val="28"/>
          <w:szCs w:val="28"/>
        </w:rPr>
      </w:pPr>
      <w:r w:rsidRPr="00563D97">
        <w:rPr>
          <w:rFonts w:ascii="Arial" w:hAnsi="Arial" w:cs="Arial"/>
          <w:sz w:val="28"/>
          <w:szCs w:val="28"/>
        </w:rPr>
        <w:t xml:space="preserve">En kendelse fra Ligebehandlingsnævnet </w:t>
      </w:r>
      <w:r w:rsidR="00655E35">
        <w:rPr>
          <w:rFonts w:ascii="Arial" w:hAnsi="Arial" w:cs="Arial"/>
          <w:sz w:val="28"/>
          <w:szCs w:val="28"/>
        </w:rPr>
        <w:t>har afgjort,</w:t>
      </w:r>
      <w:r w:rsidRPr="00563D97">
        <w:rPr>
          <w:rFonts w:ascii="Arial" w:hAnsi="Arial" w:cs="Arial"/>
          <w:sz w:val="28"/>
          <w:szCs w:val="28"/>
        </w:rPr>
        <w:t xml:space="preserve"> at det er forskelsbehandling</w:t>
      </w:r>
      <w:r w:rsidR="00655E35">
        <w:rPr>
          <w:rFonts w:ascii="Arial" w:hAnsi="Arial" w:cs="Arial"/>
          <w:sz w:val="28"/>
          <w:szCs w:val="28"/>
        </w:rPr>
        <w:t>,</w:t>
      </w:r>
      <w:r w:rsidRPr="00563D97">
        <w:rPr>
          <w:rFonts w:ascii="Arial" w:hAnsi="Arial" w:cs="Arial"/>
          <w:sz w:val="28"/>
          <w:szCs w:val="28"/>
        </w:rPr>
        <w:t xml:space="preserve"> at kvindeklip er dyrere end herreklip.</w:t>
      </w:r>
      <w:r w:rsidR="00655E35">
        <w:rPr>
          <w:rFonts w:ascii="Arial" w:hAnsi="Arial" w:cs="Arial"/>
          <w:sz w:val="28"/>
          <w:szCs w:val="28"/>
        </w:rPr>
        <w:t xml:space="preserve"> Den gik dog ikke i landsretten</w:t>
      </w:r>
      <w:r w:rsidRPr="00563D97">
        <w:rPr>
          <w:rFonts w:ascii="Arial" w:hAnsi="Arial" w:cs="Arial"/>
          <w:sz w:val="28"/>
          <w:szCs w:val="28"/>
        </w:rPr>
        <w:t xml:space="preserve"> </w:t>
      </w:r>
    </w:p>
    <w:p w:rsidR="00BA6DA3" w:rsidRPr="00563D97" w:rsidRDefault="00BA6DA3" w:rsidP="000B5B4E">
      <w:pPr>
        <w:pStyle w:val="Almindeligtekst"/>
        <w:spacing w:line="360" w:lineRule="auto"/>
        <w:rPr>
          <w:sz w:val="28"/>
          <w:szCs w:val="28"/>
        </w:rPr>
      </w:pPr>
    </w:p>
    <w:p w:rsidR="00BA6DA3" w:rsidRPr="00563D97" w:rsidRDefault="00BA6DA3" w:rsidP="000B5B4E">
      <w:pPr>
        <w:pStyle w:val="Almindeligtekst"/>
        <w:numPr>
          <w:ilvl w:val="0"/>
          <w:numId w:val="1"/>
        </w:numPr>
        <w:spacing w:line="360" w:lineRule="auto"/>
        <w:rPr>
          <w:sz w:val="28"/>
          <w:szCs w:val="28"/>
        </w:rPr>
      </w:pPr>
      <w:r w:rsidRPr="00563D97">
        <w:rPr>
          <w:sz w:val="28"/>
          <w:szCs w:val="28"/>
        </w:rPr>
        <w:t>Den Lille Kro i Aarhus blev indberettet til Ligebehandlingsnævnet for at skelne</w:t>
      </w:r>
      <w:r w:rsidR="00655E35">
        <w:rPr>
          <w:sz w:val="28"/>
          <w:szCs w:val="28"/>
        </w:rPr>
        <w:t xml:space="preserve"> mellem dame- og herreportioner</w:t>
      </w:r>
      <w:r w:rsidRPr="00563D97">
        <w:rPr>
          <w:sz w:val="28"/>
          <w:szCs w:val="28"/>
        </w:rPr>
        <w:t xml:space="preserve"> </w:t>
      </w:r>
    </w:p>
    <w:p w:rsidR="00BA6DA3" w:rsidRPr="00563D97" w:rsidRDefault="00BA6DA3" w:rsidP="000B5B4E">
      <w:pPr>
        <w:pStyle w:val="Almindeligtekst"/>
        <w:spacing w:line="360" w:lineRule="auto"/>
        <w:rPr>
          <w:sz w:val="28"/>
          <w:szCs w:val="28"/>
        </w:rPr>
      </w:pPr>
    </w:p>
    <w:p w:rsidR="00042ABC" w:rsidRPr="00563D97" w:rsidRDefault="00655E35" w:rsidP="000B5B4E">
      <w:pPr>
        <w:pStyle w:val="Listeafsnit"/>
        <w:numPr>
          <w:ilvl w:val="0"/>
          <w:numId w:val="1"/>
        </w:numPr>
        <w:spacing w:line="360" w:lineRule="auto"/>
        <w:rPr>
          <w:rFonts w:ascii="Arial" w:hAnsi="Arial" w:cs="Arial"/>
          <w:sz w:val="28"/>
          <w:szCs w:val="28"/>
        </w:rPr>
      </w:pPr>
      <w:r>
        <w:rPr>
          <w:rFonts w:ascii="Arial" w:hAnsi="Arial" w:cs="Arial"/>
          <w:sz w:val="28"/>
          <w:szCs w:val="28"/>
        </w:rPr>
        <w:t xml:space="preserve">En </w:t>
      </w:r>
      <w:r w:rsidR="00BA6DA3" w:rsidRPr="00563D97">
        <w:rPr>
          <w:rFonts w:ascii="Arial" w:hAnsi="Arial" w:cs="Arial"/>
          <w:sz w:val="28"/>
          <w:szCs w:val="28"/>
        </w:rPr>
        <w:t xml:space="preserve">kvinde klager til ligebehandlingsnævnet over at kun drenge kan deltage i aktiviteterne arrangeret af </w:t>
      </w:r>
      <w:r w:rsidR="00C831F2">
        <w:rPr>
          <w:rFonts w:ascii="Arial" w:hAnsi="Arial" w:cs="Arial"/>
          <w:sz w:val="28"/>
          <w:szCs w:val="28"/>
        </w:rPr>
        <w:t xml:space="preserve">Lars </w:t>
      </w:r>
      <w:r>
        <w:rPr>
          <w:rFonts w:ascii="Arial" w:hAnsi="Arial" w:cs="Arial"/>
          <w:sz w:val="28"/>
          <w:szCs w:val="28"/>
        </w:rPr>
        <w:t>Løkkes Drengeakademi</w:t>
      </w:r>
    </w:p>
    <w:p w:rsidR="00655E35" w:rsidRDefault="00655E35" w:rsidP="000B5B4E">
      <w:pPr>
        <w:spacing w:line="360" w:lineRule="auto"/>
        <w:rPr>
          <w:rFonts w:ascii="Arial" w:hAnsi="Arial" w:cs="Arial"/>
          <w:sz w:val="28"/>
          <w:szCs w:val="28"/>
        </w:rPr>
      </w:pPr>
    </w:p>
    <w:p w:rsidR="00BA6DA3" w:rsidRPr="00563D97" w:rsidRDefault="00BA6DA3" w:rsidP="000B5B4E">
      <w:pPr>
        <w:spacing w:line="360" w:lineRule="auto"/>
        <w:rPr>
          <w:rFonts w:ascii="Arial" w:hAnsi="Arial" w:cs="Arial"/>
          <w:sz w:val="28"/>
          <w:szCs w:val="28"/>
        </w:rPr>
      </w:pPr>
      <w:r w:rsidRPr="00563D97">
        <w:rPr>
          <w:rFonts w:ascii="Arial" w:hAnsi="Arial" w:cs="Arial"/>
          <w:sz w:val="28"/>
          <w:szCs w:val="28"/>
        </w:rPr>
        <w:t xml:space="preserve">Disse eksempler kan altså ikke få mig op i </w:t>
      </w:r>
      <w:r w:rsidR="00655E35">
        <w:rPr>
          <w:rFonts w:ascii="Arial" w:hAnsi="Arial" w:cs="Arial"/>
          <w:sz w:val="28"/>
          <w:szCs w:val="28"/>
        </w:rPr>
        <w:t>det røde felt …</w:t>
      </w:r>
    </w:p>
    <w:p w:rsidR="00BA6DA3" w:rsidRPr="00563D97" w:rsidRDefault="00BA6DA3" w:rsidP="000B5B4E">
      <w:pPr>
        <w:spacing w:line="360" w:lineRule="auto"/>
        <w:rPr>
          <w:rFonts w:ascii="Arial" w:hAnsi="Arial" w:cs="Arial"/>
          <w:sz w:val="28"/>
          <w:szCs w:val="28"/>
        </w:rPr>
      </w:pPr>
    </w:p>
    <w:p w:rsidR="00C831F2" w:rsidRDefault="00BA6DA3" w:rsidP="000B5B4E">
      <w:pPr>
        <w:spacing w:line="360" w:lineRule="auto"/>
        <w:rPr>
          <w:rFonts w:ascii="Arial" w:hAnsi="Arial" w:cs="Arial"/>
          <w:sz w:val="28"/>
          <w:szCs w:val="28"/>
        </w:rPr>
      </w:pPr>
      <w:r w:rsidRPr="00563D97">
        <w:rPr>
          <w:rFonts w:ascii="Arial" w:hAnsi="Arial" w:cs="Arial"/>
          <w:sz w:val="28"/>
          <w:szCs w:val="28"/>
        </w:rPr>
        <w:t>Når vi reducerer ligestillingsdebatten til spørgsmål om herrebøffer, hoteletager og frisørklip</w:t>
      </w:r>
      <w:r w:rsidR="00655E35">
        <w:rPr>
          <w:rFonts w:ascii="Arial" w:hAnsi="Arial" w:cs="Arial"/>
          <w:sz w:val="28"/>
          <w:szCs w:val="28"/>
        </w:rPr>
        <w:t>,</w:t>
      </w:r>
      <w:r w:rsidRPr="00563D97">
        <w:rPr>
          <w:rFonts w:ascii="Arial" w:hAnsi="Arial" w:cs="Arial"/>
          <w:sz w:val="28"/>
          <w:szCs w:val="28"/>
        </w:rPr>
        <w:t xml:space="preserve"> så ender vi nemt med</w:t>
      </w:r>
      <w:r w:rsidR="00655E35">
        <w:rPr>
          <w:rFonts w:ascii="Arial" w:hAnsi="Arial" w:cs="Arial"/>
          <w:sz w:val="28"/>
          <w:szCs w:val="28"/>
        </w:rPr>
        <w:t>,</w:t>
      </w:r>
      <w:r w:rsidRPr="00563D97">
        <w:rPr>
          <w:rFonts w:ascii="Arial" w:hAnsi="Arial" w:cs="Arial"/>
          <w:sz w:val="28"/>
          <w:szCs w:val="28"/>
        </w:rPr>
        <w:t xml:space="preserve"> at ingen tager de reelle udfordringer alvorligt.  </w:t>
      </w:r>
    </w:p>
    <w:p w:rsidR="00C831F2" w:rsidRDefault="00C831F2" w:rsidP="000B5B4E">
      <w:pPr>
        <w:spacing w:line="360" w:lineRule="auto"/>
        <w:rPr>
          <w:rFonts w:ascii="Arial" w:hAnsi="Arial" w:cs="Arial"/>
          <w:sz w:val="28"/>
          <w:szCs w:val="28"/>
        </w:rPr>
      </w:pPr>
    </w:p>
    <w:p w:rsidR="00BA6DA3" w:rsidRPr="00563D97" w:rsidRDefault="00655E35" w:rsidP="000B5B4E">
      <w:pPr>
        <w:spacing w:line="360" w:lineRule="auto"/>
        <w:rPr>
          <w:rFonts w:ascii="Arial" w:hAnsi="Arial" w:cs="Arial"/>
          <w:sz w:val="28"/>
          <w:szCs w:val="28"/>
        </w:rPr>
      </w:pPr>
      <w:r>
        <w:rPr>
          <w:rFonts w:ascii="Arial" w:hAnsi="Arial" w:cs="Arial"/>
          <w:sz w:val="28"/>
          <w:szCs w:val="28"/>
        </w:rPr>
        <w:t>L</w:t>
      </w:r>
      <w:r w:rsidR="00BA6DA3" w:rsidRPr="00563D97">
        <w:rPr>
          <w:rFonts w:ascii="Arial" w:hAnsi="Arial" w:cs="Arial"/>
          <w:sz w:val="28"/>
          <w:szCs w:val="28"/>
        </w:rPr>
        <w:t>ad os</w:t>
      </w:r>
      <w:r w:rsidR="00C831F2">
        <w:rPr>
          <w:rFonts w:ascii="Arial" w:hAnsi="Arial" w:cs="Arial"/>
          <w:sz w:val="28"/>
          <w:szCs w:val="28"/>
        </w:rPr>
        <w:t xml:space="preserve"> i stedet</w:t>
      </w:r>
      <w:r w:rsidR="00BA6DA3" w:rsidRPr="00563D97">
        <w:rPr>
          <w:rFonts w:ascii="Arial" w:hAnsi="Arial" w:cs="Arial"/>
          <w:sz w:val="28"/>
          <w:szCs w:val="28"/>
        </w:rPr>
        <w:t xml:space="preserve"> tage fat om de udfor</w:t>
      </w:r>
      <w:r>
        <w:rPr>
          <w:rFonts w:ascii="Arial" w:hAnsi="Arial" w:cs="Arial"/>
          <w:sz w:val="28"/>
          <w:szCs w:val="28"/>
        </w:rPr>
        <w:t>dr</w:t>
      </w:r>
      <w:r w:rsidR="00BA6DA3" w:rsidRPr="00563D97">
        <w:rPr>
          <w:rFonts w:ascii="Arial" w:hAnsi="Arial" w:cs="Arial"/>
          <w:sz w:val="28"/>
          <w:szCs w:val="28"/>
        </w:rPr>
        <w:t>inger, der skaber problemer i vores tilværelse – og ikke småpjatterier.</w:t>
      </w:r>
    </w:p>
    <w:p w:rsidR="00BD7D2F" w:rsidRDefault="00BD7D2F" w:rsidP="000B5B4E">
      <w:pPr>
        <w:spacing w:line="360" w:lineRule="auto"/>
        <w:rPr>
          <w:rFonts w:ascii="Arial" w:hAnsi="Arial" w:cs="Arial"/>
          <w:sz w:val="28"/>
          <w:szCs w:val="28"/>
        </w:rPr>
      </w:pPr>
    </w:p>
    <w:p w:rsidR="00563D97" w:rsidRPr="00563D97" w:rsidRDefault="00563D97" w:rsidP="000B5B4E">
      <w:pPr>
        <w:spacing w:line="360" w:lineRule="auto"/>
        <w:rPr>
          <w:rFonts w:ascii="Arial" w:hAnsi="Arial" w:cs="Arial"/>
          <w:b/>
          <w:sz w:val="28"/>
          <w:szCs w:val="28"/>
        </w:rPr>
      </w:pPr>
      <w:r w:rsidRPr="00563D97">
        <w:rPr>
          <w:rFonts w:ascii="Arial" w:hAnsi="Arial" w:cs="Arial"/>
          <w:b/>
          <w:sz w:val="28"/>
          <w:szCs w:val="28"/>
        </w:rPr>
        <w:t>Reelle udfordringer</w:t>
      </w:r>
    </w:p>
    <w:p w:rsidR="00563D97" w:rsidRDefault="00BA6DA3" w:rsidP="00563D97">
      <w:pPr>
        <w:spacing w:line="360" w:lineRule="auto"/>
        <w:rPr>
          <w:rFonts w:ascii="Arial" w:hAnsi="Arial" w:cs="Arial"/>
          <w:sz w:val="28"/>
          <w:szCs w:val="28"/>
        </w:rPr>
      </w:pPr>
      <w:r w:rsidRPr="00563D97">
        <w:rPr>
          <w:rFonts w:ascii="Arial" w:hAnsi="Arial" w:cs="Arial"/>
          <w:sz w:val="28"/>
          <w:szCs w:val="28"/>
        </w:rPr>
        <w:t>For mig at se er der især tre store udfordringer på ligestillingsområdet:</w:t>
      </w:r>
    </w:p>
    <w:p w:rsidR="00D62111" w:rsidRDefault="00D62111" w:rsidP="00563D97">
      <w:pPr>
        <w:spacing w:line="360" w:lineRule="auto"/>
        <w:rPr>
          <w:rFonts w:ascii="Arial" w:hAnsi="Arial" w:cs="Arial"/>
          <w:sz w:val="28"/>
          <w:szCs w:val="28"/>
        </w:rPr>
      </w:pPr>
    </w:p>
    <w:p w:rsidR="00BA6DA3" w:rsidRPr="00563D97" w:rsidRDefault="00563D97" w:rsidP="00563D97">
      <w:pPr>
        <w:spacing w:line="360" w:lineRule="auto"/>
        <w:rPr>
          <w:rFonts w:ascii="Arial" w:hAnsi="Arial" w:cs="Arial"/>
          <w:sz w:val="28"/>
          <w:szCs w:val="28"/>
        </w:rPr>
      </w:pPr>
      <w:r>
        <w:rPr>
          <w:rFonts w:ascii="Arial" w:hAnsi="Arial" w:cs="Arial"/>
          <w:sz w:val="28"/>
          <w:szCs w:val="28"/>
        </w:rPr>
        <w:t xml:space="preserve">1) </w:t>
      </w:r>
      <w:r w:rsidR="00BA6DA3" w:rsidRPr="00563D97">
        <w:rPr>
          <w:rFonts w:ascii="Arial" w:hAnsi="Arial" w:cs="Arial"/>
          <w:bCs/>
          <w:sz w:val="28"/>
          <w:szCs w:val="28"/>
        </w:rPr>
        <w:t>Danmark mangler fortsat kvindelige ledere.</w:t>
      </w:r>
      <w:r>
        <w:rPr>
          <w:rFonts w:ascii="Arial" w:hAnsi="Arial" w:cs="Arial"/>
          <w:bCs/>
          <w:sz w:val="28"/>
          <w:szCs w:val="28"/>
        </w:rPr>
        <w:t xml:space="preserve"> </w:t>
      </w:r>
      <w:r w:rsidR="00BA6DA3" w:rsidRPr="00563D97">
        <w:rPr>
          <w:rFonts w:ascii="Arial" w:hAnsi="Arial" w:cs="Arial"/>
          <w:sz w:val="28"/>
          <w:szCs w:val="28"/>
        </w:rPr>
        <w:t>Det betyder, at der også mangler kvinder</w:t>
      </w:r>
      <w:r w:rsidR="00655E35">
        <w:rPr>
          <w:rFonts w:ascii="Arial" w:hAnsi="Arial" w:cs="Arial"/>
          <w:sz w:val="28"/>
          <w:szCs w:val="28"/>
        </w:rPr>
        <w:t xml:space="preserve"> til</w:t>
      </w:r>
      <w:r w:rsidR="00BA6DA3" w:rsidRPr="00563D97">
        <w:rPr>
          <w:rFonts w:ascii="Arial" w:hAnsi="Arial" w:cs="Arial"/>
          <w:sz w:val="28"/>
          <w:szCs w:val="28"/>
        </w:rPr>
        <w:t xml:space="preserve"> at rekruttere til bestyrelsesposter.</w:t>
      </w:r>
    </w:p>
    <w:p w:rsidR="00042ABC" w:rsidRPr="00563D97" w:rsidRDefault="00042ABC" w:rsidP="000B5B4E">
      <w:pPr>
        <w:spacing w:line="360" w:lineRule="auto"/>
        <w:rPr>
          <w:rFonts w:ascii="Arial" w:hAnsi="Arial" w:cs="Arial"/>
          <w:sz w:val="28"/>
          <w:szCs w:val="28"/>
        </w:rPr>
      </w:pPr>
    </w:p>
    <w:p w:rsidR="00563D97" w:rsidRDefault="00BA6DA3" w:rsidP="00563D97">
      <w:pPr>
        <w:spacing w:line="360" w:lineRule="auto"/>
        <w:rPr>
          <w:rFonts w:ascii="Arial" w:hAnsi="Arial" w:cs="Arial"/>
          <w:sz w:val="28"/>
          <w:szCs w:val="28"/>
        </w:rPr>
      </w:pPr>
      <w:r w:rsidRPr="00563D97">
        <w:rPr>
          <w:rFonts w:ascii="Arial" w:hAnsi="Arial" w:cs="Arial"/>
          <w:sz w:val="28"/>
          <w:szCs w:val="28"/>
        </w:rPr>
        <w:t>I det hele taget har vi jo et enormt kønsopdelt arbejdsmarked. Som eksempel er 94</w:t>
      </w:r>
      <w:r w:rsidR="00563D97">
        <w:rPr>
          <w:rFonts w:ascii="Arial" w:hAnsi="Arial" w:cs="Arial"/>
          <w:sz w:val="28"/>
          <w:szCs w:val="28"/>
        </w:rPr>
        <w:t xml:space="preserve"> </w:t>
      </w:r>
      <w:r w:rsidRPr="00563D97">
        <w:rPr>
          <w:rFonts w:ascii="Arial" w:hAnsi="Arial" w:cs="Arial"/>
          <w:sz w:val="28"/>
          <w:szCs w:val="28"/>
        </w:rPr>
        <w:t>% af de studerende på sygeplejerskeuddannelsen kvinder</w:t>
      </w:r>
      <w:r w:rsidR="00563D97">
        <w:rPr>
          <w:rFonts w:ascii="Arial" w:hAnsi="Arial" w:cs="Arial"/>
          <w:sz w:val="28"/>
          <w:szCs w:val="28"/>
        </w:rPr>
        <w:t>,</w:t>
      </w:r>
      <w:r w:rsidRPr="00563D97">
        <w:rPr>
          <w:rFonts w:ascii="Arial" w:hAnsi="Arial" w:cs="Arial"/>
          <w:sz w:val="28"/>
          <w:szCs w:val="28"/>
        </w:rPr>
        <w:t xml:space="preserve"> og 99</w:t>
      </w:r>
      <w:r w:rsidR="00563D97">
        <w:rPr>
          <w:rFonts w:ascii="Arial" w:hAnsi="Arial" w:cs="Arial"/>
          <w:sz w:val="28"/>
          <w:szCs w:val="28"/>
        </w:rPr>
        <w:t xml:space="preserve"> </w:t>
      </w:r>
      <w:r w:rsidRPr="00563D97">
        <w:rPr>
          <w:rFonts w:ascii="Arial" w:hAnsi="Arial" w:cs="Arial"/>
          <w:sz w:val="28"/>
          <w:szCs w:val="28"/>
        </w:rPr>
        <w:t>% på tømreruddannelsen er mænd. 6 ud af 10 danskere arbejder i dag i næsten rene kvinde- eller mandejob! Og kvinder arbejder primært i den offentlige sektor, mens mænd arbejder i den private.</w:t>
      </w:r>
    </w:p>
    <w:p w:rsidR="00C831F2" w:rsidRDefault="00C831F2" w:rsidP="00563D97">
      <w:pPr>
        <w:spacing w:line="360" w:lineRule="auto"/>
        <w:rPr>
          <w:rFonts w:ascii="Arial" w:hAnsi="Arial" w:cs="Arial"/>
          <w:sz w:val="28"/>
          <w:szCs w:val="28"/>
        </w:rPr>
      </w:pPr>
    </w:p>
    <w:p w:rsidR="00563D97" w:rsidRDefault="00563D97" w:rsidP="00563D97">
      <w:pPr>
        <w:spacing w:line="360" w:lineRule="auto"/>
        <w:rPr>
          <w:rFonts w:ascii="Arial" w:hAnsi="Arial" w:cs="Arial"/>
          <w:sz w:val="28"/>
          <w:szCs w:val="28"/>
        </w:rPr>
      </w:pPr>
      <w:r>
        <w:rPr>
          <w:rFonts w:ascii="Arial" w:hAnsi="Arial" w:cs="Arial"/>
          <w:sz w:val="28"/>
          <w:szCs w:val="28"/>
        </w:rPr>
        <w:t xml:space="preserve">2) </w:t>
      </w:r>
      <w:r w:rsidR="00BA6DA3" w:rsidRPr="00563D97">
        <w:rPr>
          <w:rFonts w:ascii="Arial" w:hAnsi="Arial" w:cs="Arial"/>
          <w:sz w:val="28"/>
          <w:szCs w:val="28"/>
        </w:rPr>
        <w:t>En anden stor udfordring er, at kvinder fortsat i stort omfang udsættes for vold. Hvert år er der 29.000 kvinder</w:t>
      </w:r>
      <w:r w:rsidR="00655E35">
        <w:rPr>
          <w:rFonts w:ascii="Arial" w:hAnsi="Arial" w:cs="Arial"/>
          <w:sz w:val="28"/>
          <w:szCs w:val="28"/>
        </w:rPr>
        <w:t>,</w:t>
      </w:r>
      <w:r w:rsidR="00BA6DA3" w:rsidRPr="00563D97">
        <w:rPr>
          <w:rFonts w:ascii="Arial" w:hAnsi="Arial" w:cs="Arial"/>
          <w:sz w:val="28"/>
          <w:szCs w:val="28"/>
        </w:rPr>
        <w:t xml:space="preserve"> </w:t>
      </w:r>
      <w:r w:rsidR="00655E35">
        <w:rPr>
          <w:rFonts w:ascii="Arial" w:hAnsi="Arial" w:cs="Arial"/>
          <w:sz w:val="28"/>
          <w:szCs w:val="28"/>
        </w:rPr>
        <w:t>som</w:t>
      </w:r>
      <w:r w:rsidR="00BA6DA3" w:rsidRPr="00563D97">
        <w:rPr>
          <w:rFonts w:ascii="Arial" w:hAnsi="Arial" w:cs="Arial"/>
          <w:sz w:val="28"/>
          <w:szCs w:val="28"/>
        </w:rPr>
        <w:t xml:space="preserve"> udsættes for vold. 28.000 børn oplever vold i familien. Vi ved</w:t>
      </w:r>
      <w:r w:rsidR="00655E35">
        <w:rPr>
          <w:rFonts w:ascii="Arial" w:hAnsi="Arial" w:cs="Arial"/>
          <w:sz w:val="28"/>
          <w:szCs w:val="28"/>
        </w:rPr>
        <w:t>,</w:t>
      </w:r>
      <w:r w:rsidR="00BA6DA3" w:rsidRPr="00563D97">
        <w:rPr>
          <w:rFonts w:ascii="Arial" w:hAnsi="Arial" w:cs="Arial"/>
          <w:sz w:val="28"/>
          <w:szCs w:val="28"/>
        </w:rPr>
        <w:t xml:space="preserve"> at disse børn har risiko for at tage disse oplevelser med sig i voksenlivet og har større risiko for enten selv at blive voldsudøver eller offer for vold.</w:t>
      </w:r>
    </w:p>
    <w:p w:rsidR="00563D97" w:rsidRDefault="00563D97" w:rsidP="00563D97">
      <w:pPr>
        <w:spacing w:line="360" w:lineRule="auto"/>
        <w:rPr>
          <w:rFonts w:ascii="Arial" w:hAnsi="Arial" w:cs="Arial"/>
          <w:sz w:val="28"/>
          <w:szCs w:val="28"/>
        </w:rPr>
      </w:pPr>
    </w:p>
    <w:p w:rsidR="00BA6DA3" w:rsidRPr="00563D97" w:rsidRDefault="00563D97" w:rsidP="00563D97">
      <w:pPr>
        <w:spacing w:line="360" w:lineRule="auto"/>
        <w:rPr>
          <w:rFonts w:ascii="Arial" w:hAnsi="Arial" w:cs="Arial"/>
          <w:sz w:val="28"/>
          <w:szCs w:val="28"/>
        </w:rPr>
      </w:pPr>
      <w:r>
        <w:rPr>
          <w:rFonts w:ascii="Arial" w:hAnsi="Arial" w:cs="Arial"/>
          <w:sz w:val="28"/>
          <w:szCs w:val="28"/>
        </w:rPr>
        <w:t xml:space="preserve">3) </w:t>
      </w:r>
      <w:r w:rsidR="00BA6DA3" w:rsidRPr="00563D97">
        <w:rPr>
          <w:rFonts w:ascii="Arial" w:hAnsi="Arial" w:cs="Arial"/>
          <w:sz w:val="28"/>
          <w:szCs w:val="28"/>
        </w:rPr>
        <w:t>En tredje udfordring er, at vi synes at glemme de mange nydanske kvinder.</w:t>
      </w:r>
      <w:r w:rsidR="00F72522" w:rsidRPr="00563D97">
        <w:rPr>
          <w:rFonts w:ascii="Arial" w:hAnsi="Arial" w:cs="Arial"/>
          <w:sz w:val="28"/>
          <w:szCs w:val="28"/>
        </w:rPr>
        <w:t xml:space="preserve"> </w:t>
      </w:r>
      <w:r w:rsidR="00BA6DA3" w:rsidRPr="00563D97">
        <w:rPr>
          <w:rFonts w:ascii="Arial" w:hAnsi="Arial" w:cs="Arial"/>
          <w:sz w:val="28"/>
          <w:szCs w:val="28"/>
        </w:rPr>
        <w:t xml:space="preserve">Om noget er der her tale om familier, hvor der mangler ligestilling. Markant </w:t>
      </w:r>
      <w:r w:rsidR="00BA6DA3" w:rsidRPr="00563D97">
        <w:rPr>
          <w:rFonts w:ascii="Arial" w:hAnsi="Arial" w:cs="Arial"/>
          <w:sz w:val="28"/>
          <w:szCs w:val="28"/>
        </w:rPr>
        <w:lastRenderedPageBreak/>
        <w:t>færre kvinder med anden etnisk baggrund er på arbejdsmarkedet. Markant flere kvinder med anden etnisk baggrund er på overførselsindkomst. Æresrelateret vold og arrangerede ægteskaber er fortsat udbredt blandt de nydanske unge. Der er en social kontrol, som hindrer kvinderne i at leve det liv, de gerne vil.</w:t>
      </w:r>
    </w:p>
    <w:p w:rsidR="00BA6DA3" w:rsidRPr="00563D97" w:rsidRDefault="00BA6DA3" w:rsidP="000B5B4E">
      <w:pPr>
        <w:spacing w:line="360" w:lineRule="auto"/>
        <w:rPr>
          <w:rFonts w:ascii="Arial" w:hAnsi="Arial" w:cs="Arial"/>
          <w:sz w:val="28"/>
          <w:szCs w:val="28"/>
        </w:rPr>
      </w:pPr>
    </w:p>
    <w:p w:rsidR="00BA6DA3" w:rsidRPr="00563D97" w:rsidRDefault="00BA6DA3" w:rsidP="000B5B4E">
      <w:pPr>
        <w:spacing w:line="360" w:lineRule="auto"/>
        <w:rPr>
          <w:rFonts w:ascii="Arial" w:hAnsi="Arial" w:cs="Arial"/>
          <w:sz w:val="28"/>
          <w:szCs w:val="28"/>
        </w:rPr>
      </w:pPr>
      <w:r w:rsidRPr="00563D97">
        <w:rPr>
          <w:rFonts w:ascii="Arial" w:hAnsi="Arial" w:cs="Arial"/>
          <w:sz w:val="28"/>
          <w:szCs w:val="28"/>
        </w:rPr>
        <w:t>Og dem svigter vi, hvis vi ikke vi tænker dem ind i vores arbejde med ligestillingen. Kultur, tradition eller religion kan for mig aldrig blive en undskyldning for at undertrykke kvinder i nutidens samfund!</w:t>
      </w:r>
    </w:p>
    <w:p w:rsidR="00042ABC" w:rsidRPr="00563D97" w:rsidRDefault="00042ABC" w:rsidP="000B5B4E">
      <w:pPr>
        <w:spacing w:line="360" w:lineRule="auto"/>
        <w:rPr>
          <w:rFonts w:ascii="Arial" w:hAnsi="Arial" w:cs="Arial"/>
          <w:sz w:val="28"/>
          <w:szCs w:val="28"/>
        </w:rPr>
      </w:pPr>
    </w:p>
    <w:p w:rsidR="00BA6DA3" w:rsidRPr="00563D97" w:rsidRDefault="00BA6DA3" w:rsidP="000B5B4E">
      <w:pPr>
        <w:spacing w:line="360" w:lineRule="auto"/>
        <w:rPr>
          <w:rFonts w:ascii="Arial" w:hAnsi="Arial" w:cs="Arial"/>
          <w:b/>
          <w:sz w:val="28"/>
          <w:szCs w:val="28"/>
        </w:rPr>
      </w:pPr>
      <w:r w:rsidRPr="00563D97">
        <w:rPr>
          <w:rFonts w:ascii="Arial" w:hAnsi="Arial" w:cs="Arial"/>
          <w:b/>
          <w:bCs/>
          <w:sz w:val="28"/>
          <w:szCs w:val="28"/>
        </w:rPr>
        <w:t>De 5 f’er</w:t>
      </w:r>
    </w:p>
    <w:p w:rsidR="00C831F2" w:rsidRDefault="00C831F2" w:rsidP="000B5B4E">
      <w:pPr>
        <w:spacing w:line="360" w:lineRule="auto"/>
        <w:rPr>
          <w:rFonts w:ascii="Arial" w:hAnsi="Arial" w:cs="Arial"/>
          <w:sz w:val="28"/>
          <w:szCs w:val="28"/>
        </w:rPr>
      </w:pPr>
      <w:r>
        <w:rPr>
          <w:rFonts w:ascii="Arial" w:hAnsi="Arial" w:cs="Arial"/>
          <w:sz w:val="28"/>
          <w:szCs w:val="28"/>
        </w:rPr>
        <w:t xml:space="preserve">Vi fejrer i år 100-året for kvinders stemme- og valgret. </w:t>
      </w:r>
    </w:p>
    <w:p w:rsidR="00C831F2" w:rsidRDefault="00C831F2" w:rsidP="000B5B4E">
      <w:pPr>
        <w:spacing w:line="360" w:lineRule="auto"/>
        <w:rPr>
          <w:rFonts w:ascii="Arial" w:hAnsi="Arial" w:cs="Arial"/>
          <w:sz w:val="28"/>
          <w:szCs w:val="28"/>
        </w:rPr>
      </w:pPr>
    </w:p>
    <w:p w:rsidR="00BA6DA3" w:rsidRPr="00563D97" w:rsidRDefault="00BA6DA3" w:rsidP="000B5B4E">
      <w:pPr>
        <w:spacing w:line="360" w:lineRule="auto"/>
        <w:rPr>
          <w:rFonts w:ascii="Arial" w:hAnsi="Arial" w:cs="Arial"/>
          <w:sz w:val="28"/>
          <w:szCs w:val="28"/>
        </w:rPr>
      </w:pPr>
      <w:r w:rsidRPr="00563D97">
        <w:rPr>
          <w:rFonts w:ascii="Arial" w:hAnsi="Arial" w:cs="Arial"/>
          <w:sz w:val="28"/>
          <w:szCs w:val="28"/>
        </w:rPr>
        <w:t>Vi gl</w:t>
      </w:r>
      <w:r w:rsidR="00C831F2">
        <w:rPr>
          <w:rFonts w:ascii="Arial" w:hAnsi="Arial" w:cs="Arial"/>
          <w:sz w:val="28"/>
          <w:szCs w:val="28"/>
        </w:rPr>
        <w:t>emmer ofte, at kvinderne</w:t>
      </w:r>
      <w:r w:rsidRPr="00563D97">
        <w:rPr>
          <w:rFonts w:ascii="Arial" w:hAnsi="Arial" w:cs="Arial"/>
          <w:sz w:val="28"/>
          <w:szCs w:val="28"/>
        </w:rPr>
        <w:t xml:space="preserve"> før 1915 ikke var alene om at være ekskluderet fra demokratiet. Før kongen underskrev den nye grundlov den 5. juni 1915, var det kun 15 procent af den samlede befolkning, der havde ret til at stemme og ret til at stille op til Folketinget.</w:t>
      </w:r>
    </w:p>
    <w:p w:rsidR="00563D97" w:rsidRDefault="00563D97" w:rsidP="000B5B4E">
      <w:pPr>
        <w:spacing w:line="360" w:lineRule="auto"/>
        <w:rPr>
          <w:rFonts w:ascii="Arial" w:hAnsi="Arial" w:cs="Arial"/>
          <w:sz w:val="28"/>
          <w:szCs w:val="28"/>
        </w:rPr>
      </w:pPr>
    </w:p>
    <w:p w:rsidR="00BA6DA3" w:rsidRPr="00563D97" w:rsidRDefault="00BA6DA3" w:rsidP="000B5B4E">
      <w:pPr>
        <w:spacing w:line="360" w:lineRule="auto"/>
        <w:rPr>
          <w:rFonts w:ascii="Arial" w:hAnsi="Arial" w:cs="Arial"/>
          <w:sz w:val="28"/>
          <w:szCs w:val="28"/>
        </w:rPr>
      </w:pPr>
      <w:r w:rsidRPr="00563D97">
        <w:rPr>
          <w:rFonts w:ascii="Arial" w:hAnsi="Arial" w:cs="Arial"/>
          <w:sz w:val="28"/>
          <w:szCs w:val="28"/>
        </w:rPr>
        <w:t>De resterende 75 procent var i folkemunde kendt</w:t>
      </w:r>
      <w:r w:rsidR="00C831F2">
        <w:rPr>
          <w:rFonts w:ascii="Arial" w:hAnsi="Arial" w:cs="Arial"/>
          <w:sz w:val="28"/>
          <w:szCs w:val="28"/>
        </w:rPr>
        <w:t xml:space="preserve"> som</w:t>
      </w:r>
      <w:r w:rsidRPr="00563D97">
        <w:rPr>
          <w:rFonts w:ascii="Arial" w:hAnsi="Arial" w:cs="Arial"/>
          <w:sz w:val="28"/>
          <w:szCs w:val="28"/>
        </w:rPr>
        <w:t xml:space="preserve"> de fem f’er: Fruentimmere, Folkehold, Fattiglemmer, Fjolser og Forbrydere. </w:t>
      </w:r>
    </w:p>
    <w:p w:rsidR="00563D97" w:rsidRDefault="00563D97" w:rsidP="000B5B4E">
      <w:pPr>
        <w:spacing w:line="360" w:lineRule="auto"/>
        <w:rPr>
          <w:rFonts w:ascii="Arial" w:hAnsi="Arial" w:cs="Arial"/>
          <w:sz w:val="28"/>
          <w:szCs w:val="28"/>
        </w:rPr>
      </w:pPr>
    </w:p>
    <w:p w:rsidR="00563D97" w:rsidRDefault="00042ABC" w:rsidP="000B5B4E">
      <w:pPr>
        <w:spacing w:line="360" w:lineRule="auto"/>
        <w:rPr>
          <w:rFonts w:ascii="Arial" w:hAnsi="Arial" w:cs="Arial"/>
          <w:sz w:val="28"/>
          <w:szCs w:val="28"/>
        </w:rPr>
      </w:pPr>
      <w:r w:rsidRPr="00563D97">
        <w:rPr>
          <w:rFonts w:ascii="Arial" w:hAnsi="Arial" w:cs="Arial"/>
          <w:sz w:val="28"/>
          <w:szCs w:val="28"/>
        </w:rPr>
        <w:t>Og vi glemte nogle</w:t>
      </w:r>
      <w:r w:rsidR="00CF779E">
        <w:rPr>
          <w:rFonts w:ascii="Arial" w:hAnsi="Arial" w:cs="Arial"/>
          <w:sz w:val="28"/>
          <w:szCs w:val="28"/>
        </w:rPr>
        <w:t>, dé</w:t>
      </w:r>
      <w:r w:rsidRPr="00563D97">
        <w:rPr>
          <w:rFonts w:ascii="Arial" w:hAnsi="Arial" w:cs="Arial"/>
          <w:sz w:val="28"/>
          <w:szCs w:val="28"/>
        </w:rPr>
        <w:t xml:space="preserve">r tilbage i 1915. </w:t>
      </w:r>
    </w:p>
    <w:p w:rsidR="00563D97" w:rsidRDefault="00563D97" w:rsidP="000B5B4E">
      <w:pPr>
        <w:spacing w:line="360" w:lineRule="auto"/>
        <w:rPr>
          <w:rFonts w:ascii="Arial" w:hAnsi="Arial" w:cs="Arial"/>
          <w:sz w:val="28"/>
          <w:szCs w:val="28"/>
        </w:rPr>
      </w:pPr>
    </w:p>
    <w:p w:rsidR="00CF779E" w:rsidRDefault="00042ABC" w:rsidP="000B5B4E">
      <w:pPr>
        <w:spacing w:line="360" w:lineRule="auto"/>
        <w:rPr>
          <w:rFonts w:ascii="Arial" w:hAnsi="Arial" w:cs="Arial"/>
          <w:sz w:val="28"/>
          <w:szCs w:val="28"/>
        </w:rPr>
      </w:pPr>
      <w:r w:rsidRPr="00563D97">
        <w:rPr>
          <w:rFonts w:ascii="Arial" w:hAnsi="Arial" w:cs="Arial"/>
          <w:sz w:val="28"/>
          <w:szCs w:val="28"/>
        </w:rPr>
        <w:t>Modtagere af fattighjælp fik ikke grundlovssikret deres stemmeret på linje med k</w:t>
      </w:r>
      <w:r w:rsidR="000B5B4E" w:rsidRPr="00563D97">
        <w:rPr>
          <w:rFonts w:ascii="Arial" w:hAnsi="Arial" w:cs="Arial"/>
          <w:sz w:val="28"/>
          <w:szCs w:val="28"/>
        </w:rPr>
        <w:t>vinder og tjenestefolk.</w:t>
      </w:r>
      <w:r w:rsidRPr="00563D97">
        <w:rPr>
          <w:rFonts w:ascii="Arial" w:hAnsi="Arial" w:cs="Arial"/>
          <w:sz w:val="28"/>
          <w:szCs w:val="28"/>
        </w:rPr>
        <w:t xml:space="preserve"> Det var først i 1961, at mennesker på fattighjælp eller socialhjælp – det, der svarer til kontanthjælp i dag – overhovedet fik ret til at ste</w:t>
      </w:r>
      <w:r w:rsidR="00CF779E">
        <w:rPr>
          <w:rFonts w:ascii="Arial" w:hAnsi="Arial" w:cs="Arial"/>
          <w:sz w:val="28"/>
          <w:szCs w:val="28"/>
        </w:rPr>
        <w:t>mme på lige fod med andre. Det</w:t>
      </w:r>
      <w:r w:rsidRPr="00563D97">
        <w:rPr>
          <w:rFonts w:ascii="Arial" w:hAnsi="Arial" w:cs="Arial"/>
          <w:sz w:val="28"/>
          <w:szCs w:val="28"/>
        </w:rPr>
        <w:t xml:space="preserve"> skete ved</w:t>
      </w:r>
      <w:r w:rsidR="00CF779E">
        <w:rPr>
          <w:rFonts w:ascii="Arial" w:hAnsi="Arial" w:cs="Arial"/>
          <w:sz w:val="28"/>
          <w:szCs w:val="28"/>
        </w:rPr>
        <w:t xml:space="preserve"> en</w:t>
      </w:r>
      <w:r w:rsidRPr="00563D97">
        <w:rPr>
          <w:rFonts w:ascii="Arial" w:hAnsi="Arial" w:cs="Arial"/>
          <w:sz w:val="28"/>
          <w:szCs w:val="28"/>
        </w:rPr>
        <w:t xml:space="preserve"> folketingsbeslutning og ikke som en ændring af Grundloven. </w:t>
      </w:r>
    </w:p>
    <w:p w:rsidR="00CF779E" w:rsidRDefault="00CF779E" w:rsidP="000B5B4E">
      <w:pPr>
        <w:spacing w:line="360" w:lineRule="auto"/>
        <w:rPr>
          <w:rFonts w:ascii="Arial" w:hAnsi="Arial" w:cs="Arial"/>
          <w:sz w:val="28"/>
          <w:szCs w:val="28"/>
        </w:rPr>
      </w:pPr>
    </w:p>
    <w:p w:rsidR="00042ABC" w:rsidRPr="00563D97" w:rsidRDefault="00042ABC" w:rsidP="000B5B4E">
      <w:pPr>
        <w:spacing w:line="360" w:lineRule="auto"/>
        <w:rPr>
          <w:rFonts w:ascii="Arial" w:hAnsi="Arial" w:cs="Arial"/>
          <w:sz w:val="28"/>
          <w:szCs w:val="28"/>
        </w:rPr>
      </w:pPr>
      <w:r w:rsidRPr="00563D97">
        <w:rPr>
          <w:rFonts w:ascii="Arial" w:hAnsi="Arial" w:cs="Arial"/>
          <w:sz w:val="28"/>
          <w:szCs w:val="28"/>
        </w:rPr>
        <w:t xml:space="preserve">I Danmark er vi jo lige for loven, og der er plads til at være anderledes. Demokratiet giver plads til mangfoldighed. Det er nok den almindelige mening. Heldigvis! </w:t>
      </w:r>
    </w:p>
    <w:p w:rsidR="00042ABC" w:rsidRPr="00563D97" w:rsidRDefault="00042ABC" w:rsidP="000B5B4E">
      <w:pPr>
        <w:spacing w:line="360" w:lineRule="auto"/>
        <w:rPr>
          <w:rFonts w:ascii="Arial" w:hAnsi="Arial" w:cs="Arial"/>
          <w:sz w:val="28"/>
          <w:szCs w:val="28"/>
        </w:rPr>
      </w:pPr>
    </w:p>
    <w:p w:rsidR="00042ABC" w:rsidRPr="00563D97" w:rsidRDefault="00042ABC" w:rsidP="000B5B4E">
      <w:pPr>
        <w:spacing w:line="360" w:lineRule="auto"/>
        <w:rPr>
          <w:rFonts w:ascii="Arial" w:hAnsi="Arial" w:cs="Arial"/>
          <w:sz w:val="28"/>
          <w:szCs w:val="28"/>
        </w:rPr>
      </w:pPr>
      <w:r w:rsidRPr="00563D97">
        <w:rPr>
          <w:rFonts w:ascii="Arial" w:hAnsi="Arial" w:cs="Arial"/>
          <w:sz w:val="28"/>
          <w:szCs w:val="28"/>
        </w:rPr>
        <w:t>Men et ægte demokrati kræver mere end retten til at stemme. Det kræver et samfund med mod til mangfoldighed i hverdagen, hvor man som socialt udsat også mærker, at man er ligeberettiget borger. At man behandles med respekt. At man ikke holdes udenfor. At ens evner og menneskeværd bliver anerkendt. At man har lov at</w:t>
      </w:r>
      <w:r w:rsidR="00AA6574">
        <w:rPr>
          <w:rFonts w:ascii="Arial" w:hAnsi="Arial" w:cs="Arial"/>
          <w:sz w:val="28"/>
          <w:szCs w:val="28"/>
        </w:rPr>
        <w:t xml:space="preserve"> finde sin egen vej, også selvom</w:t>
      </w:r>
      <w:r w:rsidRPr="00563D97">
        <w:rPr>
          <w:rFonts w:ascii="Arial" w:hAnsi="Arial" w:cs="Arial"/>
          <w:sz w:val="28"/>
          <w:szCs w:val="28"/>
        </w:rPr>
        <w:t xml:space="preserve"> den er snørklet og anderledes.  </w:t>
      </w:r>
    </w:p>
    <w:p w:rsidR="00042ABC" w:rsidRPr="00563D97" w:rsidRDefault="00042ABC" w:rsidP="000B5B4E">
      <w:pPr>
        <w:spacing w:line="360" w:lineRule="auto"/>
        <w:rPr>
          <w:rFonts w:ascii="Arial" w:hAnsi="Arial" w:cs="Arial"/>
          <w:sz w:val="28"/>
          <w:szCs w:val="28"/>
        </w:rPr>
      </w:pPr>
    </w:p>
    <w:p w:rsidR="00042ABC" w:rsidRPr="00563D97" w:rsidRDefault="00042ABC" w:rsidP="000B5B4E">
      <w:pPr>
        <w:spacing w:line="360" w:lineRule="auto"/>
        <w:rPr>
          <w:rFonts w:ascii="Arial" w:hAnsi="Arial" w:cs="Arial"/>
          <w:sz w:val="28"/>
          <w:szCs w:val="28"/>
        </w:rPr>
      </w:pPr>
      <w:r w:rsidRPr="00563D97">
        <w:rPr>
          <w:rFonts w:ascii="Arial" w:hAnsi="Arial" w:cs="Arial"/>
          <w:sz w:val="28"/>
          <w:szCs w:val="28"/>
        </w:rPr>
        <w:t xml:space="preserve">I dag fejrer vi grundlovsændringen fra 1915. Men én ting er, hvad der står i den formelle Grundlov om vores rettigheder og medborgerskab. En anden ting er det borgerskab, vi skaber i vores omgang med hinanden. Hverdagens grundlov kunne vi kalde den. Hverdagens grundlov står ikke skrevet nogen steder, men vi oplever den alle. </w:t>
      </w:r>
    </w:p>
    <w:p w:rsidR="00042ABC" w:rsidRPr="00563D97" w:rsidRDefault="00042ABC" w:rsidP="000B5B4E">
      <w:pPr>
        <w:spacing w:line="360" w:lineRule="auto"/>
        <w:rPr>
          <w:rFonts w:ascii="Arial" w:hAnsi="Arial" w:cs="Arial"/>
          <w:sz w:val="28"/>
          <w:szCs w:val="28"/>
        </w:rPr>
      </w:pPr>
    </w:p>
    <w:p w:rsidR="00CF779E" w:rsidRDefault="00042ABC" w:rsidP="000B5B4E">
      <w:pPr>
        <w:spacing w:line="360" w:lineRule="auto"/>
        <w:rPr>
          <w:rFonts w:ascii="Arial" w:hAnsi="Arial" w:cs="Arial"/>
          <w:sz w:val="28"/>
          <w:szCs w:val="28"/>
        </w:rPr>
      </w:pPr>
      <w:r w:rsidRPr="00563D97">
        <w:rPr>
          <w:rFonts w:ascii="Arial" w:hAnsi="Arial" w:cs="Arial"/>
          <w:sz w:val="28"/>
          <w:szCs w:val="28"/>
        </w:rPr>
        <w:t xml:space="preserve">Og desværre er der mange, der oplever den som en hård grundlov, som har brug for at blive opdateret. Ligesom de fattige blev holdt ude i 1915, ser vi i dag, at socialt udsatte mennesker bliver holdt ude fra hverdagens medborgerskab. </w:t>
      </w:r>
    </w:p>
    <w:p w:rsidR="00CF779E" w:rsidRDefault="00CF779E" w:rsidP="000B5B4E">
      <w:pPr>
        <w:spacing w:line="360" w:lineRule="auto"/>
        <w:rPr>
          <w:rFonts w:ascii="Arial" w:hAnsi="Arial" w:cs="Arial"/>
          <w:sz w:val="28"/>
          <w:szCs w:val="28"/>
        </w:rPr>
      </w:pPr>
    </w:p>
    <w:p w:rsidR="00042ABC" w:rsidRPr="00563D97" w:rsidRDefault="00042ABC" w:rsidP="000B5B4E">
      <w:pPr>
        <w:spacing w:line="360" w:lineRule="auto"/>
        <w:rPr>
          <w:rFonts w:ascii="Arial" w:hAnsi="Arial" w:cs="Arial"/>
          <w:sz w:val="28"/>
          <w:szCs w:val="28"/>
        </w:rPr>
      </w:pPr>
      <w:r w:rsidRPr="00563D97">
        <w:rPr>
          <w:rFonts w:ascii="Arial" w:hAnsi="Arial" w:cs="Arial"/>
          <w:sz w:val="28"/>
          <w:szCs w:val="28"/>
        </w:rPr>
        <w:t>Det sker i den måde, man bliver betjen</w:t>
      </w:r>
      <w:r w:rsidR="000B5B4E" w:rsidRPr="00563D97">
        <w:rPr>
          <w:rFonts w:ascii="Arial" w:hAnsi="Arial" w:cs="Arial"/>
          <w:sz w:val="28"/>
          <w:szCs w:val="28"/>
        </w:rPr>
        <w:t>t på i butikkerne. Den måde,</w:t>
      </w:r>
      <w:r w:rsidRPr="00563D97">
        <w:rPr>
          <w:rFonts w:ascii="Arial" w:hAnsi="Arial" w:cs="Arial"/>
          <w:sz w:val="28"/>
          <w:szCs w:val="28"/>
        </w:rPr>
        <w:t xml:space="preserve"> </w:t>
      </w:r>
      <w:r w:rsidR="000B5B4E" w:rsidRPr="00563D97">
        <w:rPr>
          <w:rFonts w:ascii="Arial" w:hAnsi="Arial" w:cs="Arial"/>
          <w:sz w:val="28"/>
          <w:szCs w:val="28"/>
        </w:rPr>
        <w:t>hvorpå man bliver talt til i</w:t>
      </w:r>
      <w:r w:rsidRPr="00563D97">
        <w:rPr>
          <w:rFonts w:ascii="Arial" w:hAnsi="Arial" w:cs="Arial"/>
          <w:sz w:val="28"/>
          <w:szCs w:val="28"/>
        </w:rPr>
        <w:t xml:space="preserve"> kommunen. Den måde, man bliver mødt af lægen eller tandlægen. Den måde, man bliver set på af andre. Den måde, medier og politikere omtaler socialt udsatte. Den måde, man bliver gjort til et problem på. </w:t>
      </w:r>
    </w:p>
    <w:p w:rsidR="00042ABC" w:rsidRPr="00563D97" w:rsidRDefault="00042ABC" w:rsidP="000B5B4E">
      <w:pPr>
        <w:spacing w:line="360" w:lineRule="auto"/>
        <w:rPr>
          <w:rFonts w:ascii="Arial" w:hAnsi="Arial" w:cs="Arial"/>
          <w:sz w:val="28"/>
          <w:szCs w:val="28"/>
        </w:rPr>
      </w:pPr>
    </w:p>
    <w:p w:rsidR="00042ABC" w:rsidRDefault="00042ABC" w:rsidP="000B5B4E">
      <w:pPr>
        <w:spacing w:line="360" w:lineRule="auto"/>
        <w:rPr>
          <w:rFonts w:ascii="Arial" w:hAnsi="Arial" w:cs="Arial"/>
          <w:sz w:val="28"/>
          <w:szCs w:val="28"/>
        </w:rPr>
      </w:pPr>
      <w:r w:rsidRPr="00563D97">
        <w:rPr>
          <w:rFonts w:ascii="Arial" w:hAnsi="Arial" w:cs="Arial"/>
          <w:sz w:val="28"/>
          <w:szCs w:val="28"/>
        </w:rPr>
        <w:t xml:space="preserve">Lad os opdatere hverdagens grundlov, så den i højere grad lever op til Grundlovens principper og værdier om lighed. Og så vi alle, også socialt udsatte mennesker, kan mærke, at vi lever i 2015, ikke i 1915. </w:t>
      </w:r>
    </w:p>
    <w:p w:rsidR="00CF779E" w:rsidRDefault="00CF779E" w:rsidP="000B5B4E">
      <w:pPr>
        <w:spacing w:line="360" w:lineRule="auto"/>
        <w:rPr>
          <w:rFonts w:ascii="Arial" w:hAnsi="Arial" w:cs="Arial"/>
          <w:sz w:val="28"/>
          <w:szCs w:val="28"/>
        </w:rPr>
      </w:pPr>
    </w:p>
    <w:p w:rsidR="00CF779E" w:rsidRPr="00563D97" w:rsidRDefault="00CF779E" w:rsidP="00CF779E">
      <w:pPr>
        <w:spacing w:line="360" w:lineRule="auto"/>
        <w:rPr>
          <w:rFonts w:ascii="Arial" w:hAnsi="Arial" w:cs="Arial"/>
          <w:sz w:val="28"/>
          <w:szCs w:val="28"/>
        </w:rPr>
      </w:pPr>
      <w:r w:rsidRPr="00563D97">
        <w:rPr>
          <w:rFonts w:ascii="Arial" w:hAnsi="Arial" w:cs="Arial"/>
          <w:sz w:val="28"/>
          <w:szCs w:val="28"/>
        </w:rPr>
        <w:t xml:space="preserve">Nu gælder det så om at bruge den stemmeret, vi har. Og bruge den til at få løst de problemer vi kæmper med i det danske samfund. </w:t>
      </w:r>
    </w:p>
    <w:p w:rsidR="009D1294" w:rsidRPr="00AA6574" w:rsidRDefault="009D1294" w:rsidP="000B5B4E">
      <w:pPr>
        <w:spacing w:line="360" w:lineRule="auto"/>
        <w:rPr>
          <w:rFonts w:ascii="Arial" w:hAnsi="Arial" w:cs="Arial"/>
          <w:b/>
          <w:sz w:val="28"/>
          <w:szCs w:val="28"/>
        </w:rPr>
      </w:pPr>
    </w:p>
    <w:p w:rsidR="009F5C91" w:rsidRPr="00563D97" w:rsidRDefault="009F5C91" w:rsidP="000B5B4E">
      <w:pPr>
        <w:spacing w:line="360" w:lineRule="auto"/>
        <w:rPr>
          <w:rFonts w:ascii="Arial" w:hAnsi="Arial" w:cs="Arial"/>
          <w:bCs/>
          <w:sz w:val="28"/>
          <w:szCs w:val="28"/>
        </w:rPr>
      </w:pPr>
    </w:p>
    <w:p w:rsidR="00B20BCD" w:rsidRPr="00AA6574" w:rsidRDefault="00B20BCD" w:rsidP="000B5B4E">
      <w:pPr>
        <w:spacing w:line="360" w:lineRule="auto"/>
        <w:rPr>
          <w:rFonts w:ascii="Arial" w:hAnsi="Arial" w:cs="Arial"/>
          <w:b/>
          <w:bCs/>
          <w:sz w:val="28"/>
          <w:szCs w:val="28"/>
        </w:rPr>
      </w:pPr>
      <w:r w:rsidRPr="00AA6574">
        <w:rPr>
          <w:rFonts w:ascii="Arial" w:hAnsi="Arial" w:cs="Arial"/>
          <w:b/>
          <w:bCs/>
          <w:sz w:val="28"/>
          <w:szCs w:val="28"/>
        </w:rPr>
        <w:t>Afslutning</w:t>
      </w:r>
    </w:p>
    <w:p w:rsidR="00B20BCD" w:rsidRPr="00563D97" w:rsidRDefault="00B20BCD" w:rsidP="000B5B4E">
      <w:pPr>
        <w:spacing w:line="360" w:lineRule="auto"/>
        <w:rPr>
          <w:rFonts w:ascii="Arial" w:hAnsi="Arial" w:cs="Arial"/>
          <w:sz w:val="28"/>
          <w:szCs w:val="28"/>
        </w:rPr>
      </w:pPr>
    </w:p>
    <w:p w:rsidR="00042ABC" w:rsidRDefault="00042ABC" w:rsidP="000B5B4E">
      <w:pPr>
        <w:spacing w:line="360" w:lineRule="auto"/>
        <w:rPr>
          <w:rFonts w:ascii="Arial" w:hAnsi="Arial" w:cs="Arial"/>
          <w:sz w:val="28"/>
          <w:szCs w:val="28"/>
        </w:rPr>
      </w:pPr>
      <w:r w:rsidRPr="00563D97">
        <w:rPr>
          <w:rFonts w:ascii="Arial" w:hAnsi="Arial" w:cs="Arial"/>
          <w:sz w:val="28"/>
          <w:szCs w:val="28"/>
        </w:rPr>
        <w:t xml:space="preserve">I Folketinget var der i 1890 en debat i salen om kvinders valgret til de </w:t>
      </w:r>
      <w:r w:rsidR="009F5C91" w:rsidRPr="00563D97">
        <w:rPr>
          <w:rFonts w:ascii="Arial" w:hAnsi="Arial" w:cs="Arial"/>
          <w:sz w:val="28"/>
          <w:szCs w:val="28"/>
        </w:rPr>
        <w:t>kommunale råd.</w:t>
      </w:r>
      <w:r w:rsidR="00550467" w:rsidRPr="00563D97">
        <w:rPr>
          <w:rFonts w:ascii="Arial" w:hAnsi="Arial" w:cs="Arial"/>
          <w:sz w:val="28"/>
          <w:szCs w:val="28"/>
        </w:rPr>
        <w:t xml:space="preserve"> </w:t>
      </w:r>
      <w:r w:rsidR="009F5C91" w:rsidRPr="00563D97">
        <w:rPr>
          <w:rFonts w:ascii="Arial" w:hAnsi="Arial" w:cs="Arial"/>
          <w:sz w:val="28"/>
          <w:szCs w:val="28"/>
        </w:rPr>
        <w:t xml:space="preserve">Chresten Berg </w:t>
      </w:r>
      <w:r w:rsidRPr="00563D97">
        <w:rPr>
          <w:rFonts w:ascii="Arial" w:hAnsi="Arial" w:cs="Arial"/>
          <w:sz w:val="28"/>
          <w:szCs w:val="28"/>
        </w:rPr>
        <w:t>sagde ved den lejlighed:</w:t>
      </w:r>
    </w:p>
    <w:p w:rsidR="00AA6574" w:rsidRPr="00563D97" w:rsidRDefault="00AA6574" w:rsidP="000B5B4E">
      <w:pPr>
        <w:spacing w:line="360" w:lineRule="auto"/>
        <w:rPr>
          <w:rFonts w:ascii="Arial" w:hAnsi="Arial" w:cs="Arial"/>
          <w:sz w:val="28"/>
          <w:szCs w:val="28"/>
        </w:rPr>
      </w:pPr>
    </w:p>
    <w:p w:rsidR="00CF779E" w:rsidRDefault="00042ABC" w:rsidP="000B5B4E">
      <w:pPr>
        <w:spacing w:line="360" w:lineRule="auto"/>
        <w:rPr>
          <w:rFonts w:ascii="Arial" w:hAnsi="Arial" w:cs="Arial"/>
          <w:i/>
          <w:sz w:val="28"/>
          <w:szCs w:val="28"/>
        </w:rPr>
      </w:pPr>
      <w:r w:rsidRPr="00563D97">
        <w:rPr>
          <w:rFonts w:ascii="Arial" w:hAnsi="Arial" w:cs="Arial"/>
          <w:sz w:val="28"/>
          <w:szCs w:val="28"/>
        </w:rPr>
        <w:t>”</w:t>
      </w:r>
      <w:r w:rsidRPr="00AA6574">
        <w:rPr>
          <w:rFonts w:ascii="Arial" w:hAnsi="Arial" w:cs="Arial"/>
          <w:i/>
          <w:sz w:val="28"/>
          <w:szCs w:val="28"/>
        </w:rPr>
        <w:t xml:space="preserve">Det er kun et lille skridt fremad på banen til </w:t>
      </w:r>
      <w:proofErr w:type="spellStart"/>
      <w:r w:rsidRPr="00AA6574">
        <w:rPr>
          <w:rFonts w:ascii="Arial" w:hAnsi="Arial" w:cs="Arial"/>
          <w:i/>
          <w:sz w:val="28"/>
          <w:szCs w:val="28"/>
        </w:rPr>
        <w:t>ligestillelse</w:t>
      </w:r>
      <w:proofErr w:type="spellEnd"/>
      <w:r w:rsidRPr="00AA6574">
        <w:rPr>
          <w:rFonts w:ascii="Arial" w:hAnsi="Arial" w:cs="Arial"/>
          <w:i/>
          <w:sz w:val="28"/>
          <w:szCs w:val="28"/>
        </w:rPr>
        <w:t xml:space="preserve"> for kvinden i det offentlige liv. Her gælder det kun de kommunale anliggender. </w:t>
      </w:r>
    </w:p>
    <w:p w:rsidR="00CF779E" w:rsidRDefault="00042ABC" w:rsidP="000B5B4E">
      <w:pPr>
        <w:spacing w:line="360" w:lineRule="auto"/>
        <w:rPr>
          <w:rFonts w:ascii="Arial" w:hAnsi="Arial" w:cs="Arial"/>
          <w:i/>
          <w:sz w:val="28"/>
          <w:szCs w:val="28"/>
        </w:rPr>
      </w:pPr>
      <w:r w:rsidRPr="00AA6574">
        <w:rPr>
          <w:rFonts w:ascii="Arial" w:hAnsi="Arial" w:cs="Arial"/>
          <w:i/>
          <w:sz w:val="28"/>
          <w:szCs w:val="28"/>
        </w:rPr>
        <w:t>Hvad ville de herrer sige, når hun bliver valgbar til dette Ting?</w:t>
      </w:r>
      <w:r w:rsidR="00655E35">
        <w:rPr>
          <w:rFonts w:ascii="Arial" w:hAnsi="Arial" w:cs="Arial"/>
          <w:i/>
          <w:sz w:val="28"/>
          <w:szCs w:val="28"/>
        </w:rPr>
        <w:t xml:space="preserve"> </w:t>
      </w:r>
    </w:p>
    <w:p w:rsidR="00042ABC" w:rsidRPr="00655E35" w:rsidRDefault="00042ABC" w:rsidP="000B5B4E">
      <w:pPr>
        <w:spacing w:line="360" w:lineRule="auto"/>
        <w:rPr>
          <w:rFonts w:ascii="Arial" w:hAnsi="Arial" w:cs="Arial"/>
          <w:i/>
          <w:sz w:val="28"/>
          <w:szCs w:val="28"/>
        </w:rPr>
      </w:pPr>
      <w:r w:rsidRPr="00AA6574">
        <w:rPr>
          <w:rFonts w:ascii="Arial" w:hAnsi="Arial" w:cs="Arial"/>
          <w:i/>
          <w:sz w:val="28"/>
          <w:szCs w:val="28"/>
        </w:rPr>
        <w:t>Tror De, at det vil blive til skade for det offentlige liv? Jeg betvivler det meget og tror tværtimod, at vi bliver langt skikkeligere end nu, og bliver vi det ikke, bliver vi dog nødt til at lade, som om vi var det</w:t>
      </w:r>
      <w:r w:rsidRPr="00563D97">
        <w:rPr>
          <w:rFonts w:ascii="Arial" w:hAnsi="Arial" w:cs="Arial"/>
          <w:sz w:val="28"/>
          <w:szCs w:val="28"/>
        </w:rPr>
        <w:t>”</w:t>
      </w:r>
    </w:p>
    <w:p w:rsidR="00AA6574" w:rsidRDefault="00AA6574" w:rsidP="000B5B4E">
      <w:pPr>
        <w:spacing w:line="360" w:lineRule="auto"/>
        <w:rPr>
          <w:rFonts w:ascii="Arial" w:hAnsi="Arial" w:cs="Arial"/>
          <w:sz w:val="28"/>
          <w:szCs w:val="28"/>
        </w:rPr>
      </w:pPr>
    </w:p>
    <w:p w:rsidR="00042ABC" w:rsidRPr="00563D97" w:rsidRDefault="00042ABC" w:rsidP="000B5B4E">
      <w:pPr>
        <w:spacing w:line="360" w:lineRule="auto"/>
        <w:rPr>
          <w:rFonts w:ascii="Arial" w:hAnsi="Arial" w:cs="Arial"/>
          <w:sz w:val="28"/>
          <w:szCs w:val="28"/>
        </w:rPr>
      </w:pPr>
      <w:r w:rsidRPr="00563D97">
        <w:rPr>
          <w:rFonts w:ascii="Arial" w:hAnsi="Arial" w:cs="Arial"/>
          <w:sz w:val="28"/>
          <w:szCs w:val="28"/>
        </w:rPr>
        <w:t>Heller ikke her gik Chresten Berg ”På akkord med uretten”!</w:t>
      </w:r>
    </w:p>
    <w:p w:rsidR="00AA6574" w:rsidRDefault="00AA6574" w:rsidP="000B5B4E">
      <w:pPr>
        <w:spacing w:line="360" w:lineRule="auto"/>
        <w:rPr>
          <w:rFonts w:ascii="Arial" w:hAnsi="Arial" w:cs="Arial"/>
          <w:sz w:val="28"/>
          <w:szCs w:val="28"/>
        </w:rPr>
      </w:pPr>
    </w:p>
    <w:p w:rsidR="00D62111" w:rsidRDefault="00D62111" w:rsidP="00AA6574">
      <w:pPr>
        <w:spacing w:line="360" w:lineRule="auto"/>
        <w:rPr>
          <w:rFonts w:ascii="Arial" w:hAnsi="Arial" w:cs="Arial"/>
          <w:sz w:val="28"/>
          <w:szCs w:val="28"/>
        </w:rPr>
      </w:pPr>
      <w:r>
        <w:rPr>
          <w:rFonts w:ascii="Arial" w:hAnsi="Arial" w:cs="Arial"/>
          <w:sz w:val="28"/>
          <w:szCs w:val="28"/>
        </w:rPr>
        <w:t xml:space="preserve">Jeg ønsker mig, at kampen om 100 år er slut, fordi ligestillingen mellem kvinder og mænd er noget lige så naturligt som vores stemme- og valgret er i dag. </w:t>
      </w:r>
    </w:p>
    <w:p w:rsidR="00D62111" w:rsidRDefault="00D62111" w:rsidP="00AA6574">
      <w:pPr>
        <w:spacing w:line="360" w:lineRule="auto"/>
        <w:rPr>
          <w:rFonts w:ascii="Arial" w:hAnsi="Arial" w:cs="Arial"/>
          <w:sz w:val="28"/>
          <w:szCs w:val="28"/>
        </w:rPr>
      </w:pPr>
    </w:p>
    <w:p w:rsidR="00CF779E" w:rsidRDefault="00D62111" w:rsidP="00AA6574">
      <w:pPr>
        <w:spacing w:line="360" w:lineRule="auto"/>
        <w:rPr>
          <w:rFonts w:ascii="Arial" w:hAnsi="Arial" w:cs="Arial"/>
          <w:sz w:val="28"/>
          <w:szCs w:val="28"/>
        </w:rPr>
      </w:pPr>
      <w:r>
        <w:rPr>
          <w:rFonts w:ascii="Arial" w:hAnsi="Arial" w:cs="Arial"/>
          <w:sz w:val="28"/>
          <w:szCs w:val="28"/>
        </w:rPr>
        <w:lastRenderedPageBreak/>
        <w:t>Men er det ikke tilfældet, så ønsker jeg, at vores efterkommere</w:t>
      </w:r>
      <w:r w:rsidR="00042ABC" w:rsidRPr="00563D97">
        <w:rPr>
          <w:rFonts w:ascii="Arial" w:hAnsi="Arial" w:cs="Arial"/>
          <w:sz w:val="28"/>
          <w:szCs w:val="28"/>
        </w:rPr>
        <w:t xml:space="preserve"> fortsætte</w:t>
      </w:r>
      <w:r>
        <w:rPr>
          <w:rFonts w:ascii="Arial" w:hAnsi="Arial" w:cs="Arial"/>
          <w:sz w:val="28"/>
          <w:szCs w:val="28"/>
        </w:rPr>
        <w:t>r</w:t>
      </w:r>
      <w:r w:rsidR="00042ABC" w:rsidRPr="00563D97">
        <w:rPr>
          <w:rFonts w:ascii="Arial" w:hAnsi="Arial" w:cs="Arial"/>
          <w:sz w:val="28"/>
          <w:szCs w:val="28"/>
        </w:rPr>
        <w:t xml:space="preserve"> kampen for</w:t>
      </w:r>
      <w:r w:rsidR="000B5B4E" w:rsidRPr="00563D97">
        <w:rPr>
          <w:rFonts w:ascii="Arial" w:hAnsi="Arial" w:cs="Arial"/>
          <w:sz w:val="28"/>
          <w:szCs w:val="28"/>
        </w:rPr>
        <w:t>,</w:t>
      </w:r>
      <w:r>
        <w:rPr>
          <w:rFonts w:ascii="Arial" w:hAnsi="Arial" w:cs="Arial"/>
          <w:sz w:val="28"/>
          <w:szCs w:val="28"/>
        </w:rPr>
        <w:t xml:space="preserve"> at kvinder som mænd</w:t>
      </w:r>
      <w:r w:rsidR="00042ABC" w:rsidRPr="00563D97">
        <w:rPr>
          <w:rFonts w:ascii="Arial" w:hAnsi="Arial" w:cs="Arial"/>
          <w:sz w:val="28"/>
          <w:szCs w:val="28"/>
        </w:rPr>
        <w:t xml:space="preserve"> har lige muligheder for at vælge - og leve</w:t>
      </w:r>
      <w:r>
        <w:rPr>
          <w:rFonts w:ascii="Arial" w:hAnsi="Arial" w:cs="Arial"/>
          <w:sz w:val="28"/>
          <w:szCs w:val="28"/>
        </w:rPr>
        <w:t xml:space="preserve"> det liv, de hver især ønsker sig</w:t>
      </w:r>
      <w:r w:rsidR="00042ABC" w:rsidRPr="00563D97">
        <w:rPr>
          <w:rFonts w:ascii="Arial" w:hAnsi="Arial" w:cs="Arial"/>
          <w:sz w:val="28"/>
          <w:szCs w:val="28"/>
        </w:rPr>
        <w:t>.</w:t>
      </w:r>
      <w:r w:rsidR="00CF779E">
        <w:rPr>
          <w:rFonts w:ascii="Arial" w:hAnsi="Arial" w:cs="Arial"/>
          <w:sz w:val="28"/>
          <w:szCs w:val="28"/>
        </w:rPr>
        <w:t xml:space="preserve"> </w:t>
      </w:r>
    </w:p>
    <w:p w:rsidR="00CF779E" w:rsidRDefault="00CF779E" w:rsidP="00AA6574">
      <w:pPr>
        <w:spacing w:line="360" w:lineRule="auto"/>
        <w:rPr>
          <w:rFonts w:ascii="Arial" w:hAnsi="Arial" w:cs="Arial"/>
          <w:sz w:val="28"/>
          <w:szCs w:val="28"/>
        </w:rPr>
      </w:pPr>
    </w:p>
    <w:p w:rsidR="00CF779E" w:rsidRPr="00563D97" w:rsidRDefault="00CF779E" w:rsidP="00AA6574">
      <w:pPr>
        <w:spacing w:line="360" w:lineRule="auto"/>
        <w:rPr>
          <w:rFonts w:ascii="Arial" w:hAnsi="Arial" w:cs="Arial"/>
          <w:sz w:val="28"/>
          <w:szCs w:val="28"/>
        </w:rPr>
      </w:pPr>
      <w:r>
        <w:rPr>
          <w:rFonts w:ascii="Arial" w:hAnsi="Arial" w:cs="Arial"/>
          <w:sz w:val="28"/>
          <w:szCs w:val="28"/>
        </w:rPr>
        <w:t>Også i de næste hundrede år.</w:t>
      </w:r>
    </w:p>
    <w:sectPr w:rsidR="00CF779E" w:rsidRPr="00563D97" w:rsidSect="0038788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0530A"/>
    <w:multiLevelType w:val="hybridMultilevel"/>
    <w:tmpl w:val="99A6026A"/>
    <w:lvl w:ilvl="0" w:tplc="DC2E875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6187961"/>
    <w:multiLevelType w:val="hybridMultilevel"/>
    <w:tmpl w:val="AA10D35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A3"/>
    <w:rsid w:val="00042ABC"/>
    <w:rsid w:val="00042B84"/>
    <w:rsid w:val="0008187D"/>
    <w:rsid w:val="00087B5E"/>
    <w:rsid w:val="000B5B4E"/>
    <w:rsid w:val="00156B71"/>
    <w:rsid w:val="00332881"/>
    <w:rsid w:val="00375EFD"/>
    <w:rsid w:val="00387885"/>
    <w:rsid w:val="004D151D"/>
    <w:rsid w:val="00525D93"/>
    <w:rsid w:val="00550467"/>
    <w:rsid w:val="00563D97"/>
    <w:rsid w:val="00631501"/>
    <w:rsid w:val="00655E35"/>
    <w:rsid w:val="006952AC"/>
    <w:rsid w:val="007E3EDC"/>
    <w:rsid w:val="009D1294"/>
    <w:rsid w:val="009F5C91"/>
    <w:rsid w:val="00A23FCD"/>
    <w:rsid w:val="00A535AD"/>
    <w:rsid w:val="00AA6574"/>
    <w:rsid w:val="00AC777B"/>
    <w:rsid w:val="00B20BCD"/>
    <w:rsid w:val="00B4242F"/>
    <w:rsid w:val="00BA6DA3"/>
    <w:rsid w:val="00BD7D2F"/>
    <w:rsid w:val="00BE1160"/>
    <w:rsid w:val="00C15FB8"/>
    <w:rsid w:val="00C74835"/>
    <w:rsid w:val="00C81A3F"/>
    <w:rsid w:val="00C831F2"/>
    <w:rsid w:val="00C964EF"/>
    <w:rsid w:val="00CF779E"/>
    <w:rsid w:val="00D31B0C"/>
    <w:rsid w:val="00D517CB"/>
    <w:rsid w:val="00D62111"/>
    <w:rsid w:val="00D720B9"/>
    <w:rsid w:val="00EA4290"/>
    <w:rsid w:val="00ED65D0"/>
    <w:rsid w:val="00F146C7"/>
    <w:rsid w:val="00F725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A3"/>
    <w:pPr>
      <w:spacing w:line="240" w:lineRule="auto"/>
    </w:pPr>
    <w:rPr>
      <w:rFonts w:ascii="Tahoma" w:eastAsia="Times New Roman" w:hAnsi="Tahoma"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BA6DA3"/>
    <w:rPr>
      <w:i/>
      <w:iCs/>
    </w:rPr>
  </w:style>
  <w:style w:type="paragraph" w:styleId="Listeafsnit">
    <w:name w:val="List Paragraph"/>
    <w:basedOn w:val="Normal"/>
    <w:uiPriority w:val="34"/>
    <w:qFormat/>
    <w:rsid w:val="00BA6DA3"/>
    <w:pPr>
      <w:ind w:left="720"/>
      <w:contextualSpacing/>
    </w:pPr>
    <w:rPr>
      <w:rFonts w:ascii="Calibri" w:eastAsiaTheme="minorHAnsi" w:hAnsi="Calibri" w:cs="Calibri"/>
      <w:szCs w:val="22"/>
    </w:rPr>
  </w:style>
  <w:style w:type="character" w:styleId="Hyperlink">
    <w:name w:val="Hyperlink"/>
    <w:basedOn w:val="Standardskrifttypeiafsnit"/>
    <w:uiPriority w:val="99"/>
    <w:semiHidden/>
    <w:unhideWhenUsed/>
    <w:rsid w:val="00BA6DA3"/>
    <w:rPr>
      <w:color w:val="0000FF" w:themeColor="hyperlink"/>
      <w:u w:val="single"/>
    </w:rPr>
  </w:style>
  <w:style w:type="paragraph" w:styleId="Almindeligtekst">
    <w:name w:val="Plain Text"/>
    <w:basedOn w:val="Normal"/>
    <w:link w:val="AlmindeligtekstTegn"/>
    <w:uiPriority w:val="99"/>
    <w:semiHidden/>
    <w:unhideWhenUsed/>
    <w:rsid w:val="00BA6DA3"/>
    <w:rPr>
      <w:rFonts w:ascii="Arial" w:eastAsiaTheme="minorHAnsi" w:hAnsi="Arial" w:cs="Arial"/>
      <w:sz w:val="20"/>
      <w:szCs w:val="20"/>
    </w:rPr>
  </w:style>
  <w:style w:type="character" w:customStyle="1" w:styleId="AlmindeligtekstTegn">
    <w:name w:val="Almindelig tekst Tegn"/>
    <w:basedOn w:val="Standardskrifttypeiafsnit"/>
    <w:link w:val="Almindeligtekst"/>
    <w:uiPriority w:val="99"/>
    <w:semiHidden/>
    <w:rsid w:val="00BA6DA3"/>
    <w:rPr>
      <w:rFonts w:ascii="Arial" w:hAnsi="Arial" w:cs="Arial"/>
      <w:sz w:val="20"/>
      <w:szCs w:val="20"/>
      <w:lang w:eastAsia="da-DK"/>
    </w:rPr>
  </w:style>
  <w:style w:type="paragraph" w:styleId="Markeringsbobletekst">
    <w:name w:val="Balloon Text"/>
    <w:basedOn w:val="Normal"/>
    <w:link w:val="MarkeringsbobletekstTegn"/>
    <w:uiPriority w:val="99"/>
    <w:semiHidden/>
    <w:unhideWhenUsed/>
    <w:rsid w:val="00CF779E"/>
    <w:rPr>
      <w:rFonts w:cs="Tahoma"/>
      <w:sz w:val="16"/>
      <w:szCs w:val="16"/>
    </w:rPr>
  </w:style>
  <w:style w:type="character" w:customStyle="1" w:styleId="MarkeringsbobletekstTegn">
    <w:name w:val="Markeringsbobletekst Tegn"/>
    <w:basedOn w:val="Standardskrifttypeiafsnit"/>
    <w:link w:val="Markeringsbobletekst"/>
    <w:uiPriority w:val="99"/>
    <w:semiHidden/>
    <w:rsid w:val="00CF779E"/>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A3"/>
    <w:pPr>
      <w:spacing w:line="240" w:lineRule="auto"/>
    </w:pPr>
    <w:rPr>
      <w:rFonts w:ascii="Tahoma" w:eastAsia="Times New Roman" w:hAnsi="Tahoma"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BA6DA3"/>
    <w:rPr>
      <w:i/>
      <w:iCs/>
    </w:rPr>
  </w:style>
  <w:style w:type="paragraph" w:styleId="Listeafsnit">
    <w:name w:val="List Paragraph"/>
    <w:basedOn w:val="Normal"/>
    <w:uiPriority w:val="34"/>
    <w:qFormat/>
    <w:rsid w:val="00BA6DA3"/>
    <w:pPr>
      <w:ind w:left="720"/>
      <w:contextualSpacing/>
    </w:pPr>
    <w:rPr>
      <w:rFonts w:ascii="Calibri" w:eastAsiaTheme="minorHAnsi" w:hAnsi="Calibri" w:cs="Calibri"/>
      <w:szCs w:val="22"/>
    </w:rPr>
  </w:style>
  <w:style w:type="character" w:styleId="Hyperlink">
    <w:name w:val="Hyperlink"/>
    <w:basedOn w:val="Standardskrifttypeiafsnit"/>
    <w:uiPriority w:val="99"/>
    <w:semiHidden/>
    <w:unhideWhenUsed/>
    <w:rsid w:val="00BA6DA3"/>
    <w:rPr>
      <w:color w:val="0000FF" w:themeColor="hyperlink"/>
      <w:u w:val="single"/>
    </w:rPr>
  </w:style>
  <w:style w:type="paragraph" w:styleId="Almindeligtekst">
    <w:name w:val="Plain Text"/>
    <w:basedOn w:val="Normal"/>
    <w:link w:val="AlmindeligtekstTegn"/>
    <w:uiPriority w:val="99"/>
    <w:semiHidden/>
    <w:unhideWhenUsed/>
    <w:rsid w:val="00BA6DA3"/>
    <w:rPr>
      <w:rFonts w:ascii="Arial" w:eastAsiaTheme="minorHAnsi" w:hAnsi="Arial" w:cs="Arial"/>
      <w:sz w:val="20"/>
      <w:szCs w:val="20"/>
    </w:rPr>
  </w:style>
  <w:style w:type="character" w:customStyle="1" w:styleId="AlmindeligtekstTegn">
    <w:name w:val="Almindelig tekst Tegn"/>
    <w:basedOn w:val="Standardskrifttypeiafsnit"/>
    <w:link w:val="Almindeligtekst"/>
    <w:uiPriority w:val="99"/>
    <w:semiHidden/>
    <w:rsid w:val="00BA6DA3"/>
    <w:rPr>
      <w:rFonts w:ascii="Arial" w:hAnsi="Arial" w:cs="Arial"/>
      <w:sz w:val="20"/>
      <w:szCs w:val="20"/>
      <w:lang w:eastAsia="da-DK"/>
    </w:rPr>
  </w:style>
  <w:style w:type="paragraph" w:styleId="Markeringsbobletekst">
    <w:name w:val="Balloon Text"/>
    <w:basedOn w:val="Normal"/>
    <w:link w:val="MarkeringsbobletekstTegn"/>
    <w:uiPriority w:val="99"/>
    <w:semiHidden/>
    <w:unhideWhenUsed/>
    <w:rsid w:val="00CF779E"/>
    <w:rPr>
      <w:rFonts w:cs="Tahoma"/>
      <w:sz w:val="16"/>
      <w:szCs w:val="16"/>
    </w:rPr>
  </w:style>
  <w:style w:type="character" w:customStyle="1" w:styleId="MarkeringsbobletekstTegn">
    <w:name w:val="Markeringsbobletekst Tegn"/>
    <w:basedOn w:val="Standardskrifttypeiafsnit"/>
    <w:link w:val="Markeringsbobletekst"/>
    <w:uiPriority w:val="99"/>
    <w:semiHidden/>
    <w:rsid w:val="00CF779E"/>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8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1270</Words>
  <Characters>7753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vjelr</dc:creator>
  <cp:lastModifiedBy>Morten Flindt</cp:lastModifiedBy>
  <cp:revision>4</cp:revision>
  <cp:lastPrinted>2015-10-01T08:24:00Z</cp:lastPrinted>
  <dcterms:created xsi:type="dcterms:W3CDTF">2015-10-02T09:00:00Z</dcterms:created>
  <dcterms:modified xsi:type="dcterms:W3CDTF">2015-10-09T06:37:00Z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