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B8EC" w14:textId="7786E378" w:rsidR="0061593E" w:rsidRDefault="008934B1" w:rsidP="00B64413">
      <w:pPr>
        <w:rPr>
          <w:rFonts w:ascii="Arial" w:hAnsi="Arial" w:cs="Arial"/>
          <w:color w:val="0000FF"/>
          <w:sz w:val="32"/>
          <w:szCs w:val="32"/>
        </w:rPr>
      </w:pPr>
      <w:r w:rsidRPr="0080491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E32B937" wp14:editId="01DAF30A">
            <wp:simplePos x="0" y="0"/>
            <wp:positionH relativeFrom="page">
              <wp:posOffset>2219325</wp:posOffset>
            </wp:positionH>
            <wp:positionV relativeFrom="page">
              <wp:posOffset>266700</wp:posOffset>
            </wp:positionV>
            <wp:extent cx="6667500" cy="808990"/>
            <wp:effectExtent l="0" t="0" r="0" b="0"/>
            <wp:wrapNone/>
            <wp:docPr id="3" name="Billede 3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32B8ED" w14:textId="2FBC385B" w:rsidR="002F7F68" w:rsidRPr="00540774" w:rsidRDefault="00C256B2" w:rsidP="00E7305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540774">
        <w:rPr>
          <w:rFonts w:ascii="Arial" w:hAnsi="Arial" w:cs="Arial"/>
          <w:b/>
          <w:i/>
          <w:sz w:val="28"/>
          <w:szCs w:val="28"/>
        </w:rPr>
        <w:t>Madlavningshold til Klubmøder</w:t>
      </w:r>
      <w:r w:rsidR="002F7F68" w:rsidRPr="00540774">
        <w:rPr>
          <w:rFonts w:ascii="Arial" w:hAnsi="Arial" w:cs="Arial"/>
          <w:b/>
          <w:i/>
          <w:sz w:val="28"/>
          <w:szCs w:val="28"/>
        </w:rPr>
        <w:t xml:space="preserve"> </w:t>
      </w:r>
      <w:r w:rsidR="004F34EF">
        <w:rPr>
          <w:rFonts w:ascii="Arial" w:hAnsi="Arial" w:cs="Arial"/>
          <w:b/>
          <w:i/>
          <w:sz w:val="28"/>
          <w:szCs w:val="28"/>
        </w:rPr>
        <w:t>20</w:t>
      </w:r>
      <w:r w:rsidR="0076274D">
        <w:rPr>
          <w:rFonts w:ascii="Arial" w:hAnsi="Arial" w:cs="Arial"/>
          <w:b/>
          <w:i/>
          <w:sz w:val="28"/>
          <w:szCs w:val="28"/>
        </w:rPr>
        <w:t>26</w:t>
      </w:r>
    </w:p>
    <w:p w14:paraId="3E32B8EE" w14:textId="77777777" w:rsidR="002F7F68" w:rsidRDefault="002F7F68" w:rsidP="00E7305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8"/>
        <w:gridCol w:w="193"/>
        <w:gridCol w:w="3105"/>
        <w:gridCol w:w="188"/>
        <w:gridCol w:w="3438"/>
        <w:gridCol w:w="110"/>
        <w:gridCol w:w="3520"/>
      </w:tblGrid>
      <w:tr w:rsidR="002C23A8" w:rsidRPr="005A3A59" w14:paraId="3E32B8F3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8EF" w14:textId="4E6923A9" w:rsidR="002C23A8" w:rsidRPr="005A3A59" w:rsidRDefault="00DF7371" w:rsidP="00AB67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7. januar</w:t>
            </w:r>
          </w:p>
        </w:tc>
        <w:tc>
          <w:tcPr>
            <w:tcW w:w="1178" w:type="pct"/>
            <w:gridSpan w:val="2"/>
          </w:tcPr>
          <w:p w14:paraId="3E32B8F0" w14:textId="50A8E263" w:rsidR="002C23A8" w:rsidRPr="005A3A59" w:rsidRDefault="00A24FBB" w:rsidP="00AB67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4. februar</w:t>
            </w:r>
          </w:p>
        </w:tc>
        <w:tc>
          <w:tcPr>
            <w:tcW w:w="1272" w:type="pct"/>
            <w:gridSpan w:val="2"/>
          </w:tcPr>
          <w:p w14:paraId="3E32B8F1" w14:textId="3A400A8B" w:rsidR="002C23A8" w:rsidRPr="005A3A59" w:rsidRDefault="00C201CD" w:rsidP="00AB67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  <w:r w:rsidR="00AD4943">
              <w:rPr>
                <w:rFonts w:ascii="Arial" w:hAnsi="Arial" w:cs="Arial"/>
                <w:b/>
                <w:i/>
                <w:sz w:val="28"/>
                <w:szCs w:val="28"/>
              </w:rPr>
              <w:t>. marts</w:t>
            </w:r>
          </w:p>
        </w:tc>
        <w:tc>
          <w:tcPr>
            <w:tcW w:w="1267" w:type="pct"/>
          </w:tcPr>
          <w:p w14:paraId="3E32B8F2" w14:textId="534D500F" w:rsidR="002C23A8" w:rsidRPr="005A3A59" w:rsidRDefault="00895699" w:rsidP="00AB67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  <w:r w:rsidR="00B4378A">
              <w:rPr>
                <w:rFonts w:ascii="Arial" w:hAnsi="Arial" w:cs="Arial"/>
                <w:b/>
                <w:i/>
                <w:sz w:val="28"/>
                <w:szCs w:val="28"/>
              </w:rPr>
              <w:t>. april</w:t>
            </w:r>
          </w:p>
        </w:tc>
      </w:tr>
      <w:tr w:rsidR="002C23A8" w:rsidRPr="005A3A59" w14:paraId="3E32B8F8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8F4" w14:textId="058A5831" w:rsidR="002C23A8" w:rsidRPr="005A3A59" w:rsidRDefault="00DF7371" w:rsidP="00FD2E5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Nina Jørgensen</w:t>
            </w:r>
          </w:p>
        </w:tc>
        <w:tc>
          <w:tcPr>
            <w:tcW w:w="1178" w:type="pct"/>
            <w:gridSpan w:val="2"/>
          </w:tcPr>
          <w:p w14:paraId="3E32B8F5" w14:textId="1F784723" w:rsidR="002C23A8" w:rsidRPr="005A3A59" w:rsidRDefault="002C23A8" w:rsidP="005261A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2" w:type="pct"/>
            <w:gridSpan w:val="2"/>
          </w:tcPr>
          <w:p w14:paraId="3E32B8F6" w14:textId="069AAAE9" w:rsidR="002C23A8" w:rsidRPr="005A3A59" w:rsidRDefault="00AD4943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Else Erikstrup</w:t>
            </w:r>
          </w:p>
        </w:tc>
        <w:tc>
          <w:tcPr>
            <w:tcW w:w="1267" w:type="pct"/>
          </w:tcPr>
          <w:p w14:paraId="3E32B8F7" w14:textId="76E8D766" w:rsidR="0057068A" w:rsidRPr="005A3A59" w:rsidRDefault="00F40F72" w:rsidP="0057068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Anne </w:t>
            </w:r>
            <w:r w:rsidR="00B4378A">
              <w:rPr>
                <w:rFonts w:ascii="Arial" w:hAnsi="Arial" w:cs="Arial"/>
                <w:i/>
                <w:sz w:val="22"/>
                <w:szCs w:val="22"/>
              </w:rPr>
              <w:t>Pilebo</w:t>
            </w:r>
          </w:p>
        </w:tc>
      </w:tr>
      <w:tr w:rsidR="002C23A8" w:rsidRPr="005A3A59" w14:paraId="3E32B8FD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8F9" w14:textId="0A6CA277" w:rsidR="002C23A8" w:rsidRPr="005A3A59" w:rsidRDefault="002C23A8" w:rsidP="004F34E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78" w:type="pct"/>
            <w:gridSpan w:val="2"/>
          </w:tcPr>
          <w:p w14:paraId="3E32B8FA" w14:textId="68FAEA16" w:rsidR="002C23A8" w:rsidRPr="00C270E7" w:rsidRDefault="009F73DD" w:rsidP="005A3A59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270E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Fødselsdagsudvalg</w:t>
            </w:r>
          </w:p>
        </w:tc>
        <w:tc>
          <w:tcPr>
            <w:tcW w:w="1272" w:type="pct"/>
            <w:gridSpan w:val="2"/>
          </w:tcPr>
          <w:p w14:paraId="3E32B8FB" w14:textId="4D4FC085" w:rsidR="002C23A8" w:rsidRPr="005A3A59" w:rsidRDefault="00DF1113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Inger Skærbæk</w:t>
            </w:r>
          </w:p>
        </w:tc>
        <w:tc>
          <w:tcPr>
            <w:tcW w:w="1267" w:type="pct"/>
          </w:tcPr>
          <w:p w14:paraId="3E32B8FC" w14:textId="1561E928" w:rsidR="002C23A8" w:rsidRPr="005A3A59" w:rsidRDefault="00CB63A3" w:rsidP="00FD2E5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Grethe Clemmensen</w:t>
            </w:r>
          </w:p>
        </w:tc>
      </w:tr>
      <w:tr w:rsidR="002C23A8" w:rsidRPr="005A3A59" w14:paraId="3E32B902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8FE" w14:textId="04A1627C" w:rsidR="002C23A8" w:rsidRPr="005A3A59" w:rsidRDefault="002C23A8" w:rsidP="00FD2E5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78" w:type="pct"/>
            <w:gridSpan w:val="2"/>
          </w:tcPr>
          <w:p w14:paraId="3E32B8FF" w14:textId="297A9BB4" w:rsidR="002C23A8" w:rsidRPr="005A3A59" w:rsidRDefault="00930F89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Kulturhuset er reserveret</w:t>
            </w:r>
          </w:p>
        </w:tc>
        <w:tc>
          <w:tcPr>
            <w:tcW w:w="1272" w:type="pct"/>
            <w:gridSpan w:val="2"/>
          </w:tcPr>
          <w:p w14:paraId="3E32B900" w14:textId="5330275E" w:rsidR="002C23A8" w:rsidRPr="005A3A59" w:rsidRDefault="003E2308" w:rsidP="00125A2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</w:t>
            </w:r>
            <w:r w:rsidR="00510ED1">
              <w:rPr>
                <w:rFonts w:ascii="Arial" w:hAnsi="Arial" w:cs="Arial"/>
                <w:i/>
                <w:sz w:val="22"/>
                <w:szCs w:val="22"/>
              </w:rPr>
              <w:t xml:space="preserve">ethe </w:t>
            </w:r>
            <w:r w:rsidR="00F438E3">
              <w:rPr>
                <w:rFonts w:ascii="Arial" w:hAnsi="Arial" w:cs="Arial"/>
                <w:i/>
                <w:sz w:val="22"/>
                <w:szCs w:val="22"/>
              </w:rPr>
              <w:t>Jacobsen</w:t>
            </w:r>
          </w:p>
        </w:tc>
        <w:tc>
          <w:tcPr>
            <w:tcW w:w="1267" w:type="pct"/>
          </w:tcPr>
          <w:p w14:paraId="3E32B901" w14:textId="0A30FCA9" w:rsidR="002C23A8" w:rsidRPr="005A3A59" w:rsidRDefault="006653F4" w:rsidP="00FD2E5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Wendy</w:t>
            </w:r>
            <w:r w:rsidR="0060538A">
              <w:rPr>
                <w:rFonts w:ascii="Arial" w:hAnsi="Arial" w:cs="Arial"/>
                <w:i/>
                <w:sz w:val="22"/>
                <w:szCs w:val="22"/>
              </w:rPr>
              <w:t xml:space="preserve"> V. Petersen</w:t>
            </w:r>
          </w:p>
        </w:tc>
      </w:tr>
      <w:tr w:rsidR="002C23A8" w:rsidRPr="005A3A59" w14:paraId="3E32B907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903" w14:textId="3E4BEBD0" w:rsidR="002C23A8" w:rsidRPr="00721B05" w:rsidRDefault="002C23A8" w:rsidP="004F34E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78" w:type="pct"/>
            <w:gridSpan w:val="2"/>
          </w:tcPr>
          <w:p w14:paraId="3E32B904" w14:textId="05A31FD0" w:rsidR="002C23A8" w:rsidRPr="005C5AFD" w:rsidRDefault="00150D95" w:rsidP="00C175D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Gudrun og Lisbeth</w:t>
            </w:r>
          </w:p>
        </w:tc>
        <w:tc>
          <w:tcPr>
            <w:tcW w:w="1272" w:type="pct"/>
            <w:gridSpan w:val="2"/>
          </w:tcPr>
          <w:p w14:paraId="3E32B905" w14:textId="00CB0E73" w:rsidR="002C23A8" w:rsidRPr="00A11D23" w:rsidRDefault="002C23A8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7" w:type="pct"/>
          </w:tcPr>
          <w:p w14:paraId="3E32B906" w14:textId="6D0E1FDB" w:rsidR="002C23A8" w:rsidRPr="005C5AFD" w:rsidRDefault="002C23A8" w:rsidP="0095561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C23A8" w:rsidRPr="005A3A59" w14:paraId="3E32B90C" w14:textId="77777777" w:rsidTr="002C23A8">
        <w:trPr>
          <w:tblCellSpacing w:w="20" w:type="dxa"/>
          <w:jc w:val="center"/>
        </w:trPr>
        <w:tc>
          <w:tcPr>
            <w:tcW w:w="1210" w:type="pct"/>
            <w:gridSpan w:val="2"/>
          </w:tcPr>
          <w:p w14:paraId="3E32B908" w14:textId="77777777" w:rsidR="002C23A8" w:rsidRPr="005A3A59" w:rsidRDefault="002C23A8" w:rsidP="004F34EF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1178" w:type="pct"/>
            <w:gridSpan w:val="2"/>
          </w:tcPr>
          <w:p w14:paraId="3E32B909" w14:textId="5F1267F6" w:rsidR="002C23A8" w:rsidRPr="0091792F" w:rsidRDefault="0091792F" w:rsidP="005A3A59">
            <w:pPr>
              <w:jc w:val="center"/>
              <w:rPr>
                <w:rFonts w:ascii="Verdana" w:hAnsi="Verdana" w:cs="Arial"/>
                <w:i/>
                <w:color w:val="EE0000"/>
                <w:sz w:val="22"/>
                <w:szCs w:val="22"/>
              </w:rPr>
            </w:pPr>
            <w:r>
              <w:rPr>
                <w:rFonts w:ascii="Verdana" w:hAnsi="Verdana" w:cs="Arial"/>
                <w:i/>
                <w:color w:val="EE0000"/>
                <w:sz w:val="22"/>
                <w:szCs w:val="22"/>
              </w:rPr>
              <w:t>Birgit og Grethe D. C.</w:t>
            </w:r>
          </w:p>
        </w:tc>
        <w:tc>
          <w:tcPr>
            <w:tcW w:w="1272" w:type="pct"/>
            <w:gridSpan w:val="2"/>
          </w:tcPr>
          <w:p w14:paraId="3E32B90A" w14:textId="42208418" w:rsidR="002C23A8" w:rsidRPr="00BF6782" w:rsidRDefault="00BF6782" w:rsidP="005A3A59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  <w:color w:val="EE0000"/>
              </w:rPr>
              <w:t>Nina og Bente</w:t>
            </w:r>
          </w:p>
        </w:tc>
        <w:tc>
          <w:tcPr>
            <w:tcW w:w="1267" w:type="pct"/>
          </w:tcPr>
          <w:p w14:paraId="3E32B90B" w14:textId="4BDAE5C3" w:rsidR="002C23A8" w:rsidRPr="007F207C" w:rsidRDefault="007F207C" w:rsidP="005A3A59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  <w:color w:val="EE0000"/>
              </w:rPr>
              <w:t xml:space="preserve">Inger og </w:t>
            </w:r>
            <w:r w:rsidR="007029C6">
              <w:rPr>
                <w:rFonts w:ascii="Arial" w:hAnsi="Arial" w:cs="Arial"/>
                <w:i/>
                <w:color w:val="EE0000"/>
              </w:rPr>
              <w:t>Grete</w:t>
            </w:r>
          </w:p>
        </w:tc>
      </w:tr>
      <w:tr w:rsidR="00984D62" w:rsidRPr="005A3A59" w14:paraId="3E32B913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0F" w14:textId="7BA6F338" w:rsidR="00984D62" w:rsidRPr="005A3A59" w:rsidRDefault="00075BF5" w:rsidP="00AB67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6. maj</w:t>
            </w:r>
          </w:p>
        </w:tc>
        <w:tc>
          <w:tcPr>
            <w:tcW w:w="1180" w:type="pct"/>
            <w:gridSpan w:val="2"/>
          </w:tcPr>
          <w:p w14:paraId="3E32B910" w14:textId="27071D90" w:rsidR="00984D62" w:rsidRPr="005A3A59" w:rsidRDefault="004927B4" w:rsidP="00E867F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3. juni</w:t>
            </w:r>
          </w:p>
        </w:tc>
        <w:tc>
          <w:tcPr>
            <w:tcW w:w="1300" w:type="pct"/>
            <w:gridSpan w:val="2"/>
          </w:tcPr>
          <w:p w14:paraId="3E32B911" w14:textId="1EC08F8D" w:rsidR="00984D62" w:rsidRPr="005A3A59" w:rsidRDefault="00FE50A4" w:rsidP="00B7794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  <w:r w:rsidR="00721B05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  <w:r w:rsidR="00984D62" w:rsidRPr="005A3A5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september </w:t>
            </w:r>
          </w:p>
        </w:tc>
        <w:tc>
          <w:tcPr>
            <w:tcW w:w="1294" w:type="pct"/>
            <w:gridSpan w:val="2"/>
          </w:tcPr>
          <w:p w14:paraId="3E32B912" w14:textId="6FCA7606" w:rsidR="00984D62" w:rsidRPr="005A3A59" w:rsidRDefault="00386D2E" w:rsidP="00B9570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  <w:r w:rsidR="005B38D2">
              <w:rPr>
                <w:rFonts w:ascii="Arial" w:hAnsi="Arial" w:cs="Arial"/>
                <w:b/>
                <w:i/>
                <w:sz w:val="28"/>
                <w:szCs w:val="28"/>
              </w:rPr>
              <w:t>. oktober</w:t>
            </w:r>
          </w:p>
        </w:tc>
      </w:tr>
      <w:tr w:rsidR="00984D62" w:rsidRPr="005A3A59" w14:paraId="3E32B918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14" w14:textId="4945E042" w:rsidR="00984D62" w:rsidRPr="00D16A28" w:rsidRDefault="000823ED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Gudrun</w:t>
            </w:r>
            <w:r w:rsidR="00987BC8">
              <w:rPr>
                <w:rFonts w:ascii="Arial" w:hAnsi="Arial" w:cs="Arial"/>
                <w:i/>
                <w:sz w:val="22"/>
                <w:szCs w:val="22"/>
              </w:rPr>
              <w:t xml:space="preserve"> Nielsen</w:t>
            </w:r>
          </w:p>
        </w:tc>
        <w:tc>
          <w:tcPr>
            <w:tcW w:w="1180" w:type="pct"/>
            <w:gridSpan w:val="2"/>
          </w:tcPr>
          <w:p w14:paraId="3E32B915" w14:textId="18E19868" w:rsidR="00984D62" w:rsidRPr="00D16A28" w:rsidRDefault="00C52308" w:rsidP="00B81C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Else</w:t>
            </w:r>
            <w:r w:rsidR="00592AA9">
              <w:rPr>
                <w:rFonts w:ascii="Arial" w:hAnsi="Arial" w:cs="Arial"/>
                <w:i/>
                <w:sz w:val="22"/>
                <w:szCs w:val="22"/>
              </w:rPr>
              <w:t xml:space="preserve"> og Inger</w:t>
            </w:r>
          </w:p>
        </w:tc>
        <w:tc>
          <w:tcPr>
            <w:tcW w:w="1300" w:type="pct"/>
            <w:gridSpan w:val="2"/>
          </w:tcPr>
          <w:p w14:paraId="3E32B916" w14:textId="66A2F706" w:rsidR="00984D62" w:rsidRPr="005A3A59" w:rsidRDefault="004E3C59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Holbæk arrangerer</w:t>
            </w:r>
          </w:p>
        </w:tc>
        <w:tc>
          <w:tcPr>
            <w:tcW w:w="1294" w:type="pct"/>
            <w:gridSpan w:val="2"/>
          </w:tcPr>
          <w:p w14:paraId="3E32B917" w14:textId="49136075" w:rsidR="00984D62" w:rsidRPr="005A3A59" w:rsidRDefault="00F62111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Hanne Duffy</w:t>
            </w:r>
          </w:p>
        </w:tc>
      </w:tr>
      <w:tr w:rsidR="00984D62" w:rsidRPr="005A3A59" w14:paraId="3E32B91D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19" w14:textId="137B979C" w:rsidR="002231B2" w:rsidRPr="00D16A28" w:rsidRDefault="00987BC8" w:rsidP="002231B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Bente Højstrøm</w:t>
            </w:r>
          </w:p>
        </w:tc>
        <w:tc>
          <w:tcPr>
            <w:tcW w:w="1180" w:type="pct"/>
            <w:gridSpan w:val="2"/>
          </w:tcPr>
          <w:p w14:paraId="3E32B91A" w14:textId="28841837" w:rsidR="00984D62" w:rsidRPr="008E5CFB" w:rsidRDefault="00E07EDA" w:rsidP="00B81C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Sommermøde</w:t>
            </w:r>
          </w:p>
        </w:tc>
        <w:tc>
          <w:tcPr>
            <w:tcW w:w="1300" w:type="pct"/>
            <w:gridSpan w:val="2"/>
          </w:tcPr>
          <w:p w14:paraId="3E32B91B" w14:textId="5C9596CC" w:rsidR="00984D62" w:rsidRPr="003946B5" w:rsidRDefault="00B365DC" w:rsidP="00B9570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Spisning i Holbæk kl. 18</w:t>
            </w:r>
          </w:p>
        </w:tc>
        <w:tc>
          <w:tcPr>
            <w:tcW w:w="1294" w:type="pct"/>
            <w:gridSpan w:val="2"/>
          </w:tcPr>
          <w:p w14:paraId="3E32B91C" w14:textId="78029207" w:rsidR="0057068A" w:rsidRPr="005A3A59" w:rsidRDefault="00F62111" w:rsidP="0057068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Annika</w:t>
            </w:r>
            <w:r w:rsidR="00515B3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C28C2">
              <w:rPr>
                <w:rFonts w:ascii="Arial" w:hAnsi="Arial" w:cs="Arial"/>
                <w:i/>
                <w:sz w:val="22"/>
                <w:szCs w:val="22"/>
              </w:rPr>
              <w:t xml:space="preserve">S. </w:t>
            </w:r>
            <w:r w:rsidR="00515B33">
              <w:rPr>
                <w:rFonts w:ascii="Arial" w:hAnsi="Arial" w:cs="Arial"/>
                <w:i/>
                <w:sz w:val="22"/>
                <w:szCs w:val="22"/>
              </w:rPr>
              <w:t>Bylund</w:t>
            </w:r>
          </w:p>
        </w:tc>
      </w:tr>
      <w:tr w:rsidR="00984D62" w:rsidRPr="005A3A59" w14:paraId="3E32B922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1E" w14:textId="4475ABAA" w:rsidR="00984D62" w:rsidRPr="005A3A59" w:rsidRDefault="00774609" w:rsidP="005A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Grete Metral</w:t>
            </w:r>
          </w:p>
        </w:tc>
        <w:tc>
          <w:tcPr>
            <w:tcW w:w="1180" w:type="pct"/>
            <w:gridSpan w:val="2"/>
          </w:tcPr>
          <w:p w14:paraId="3E32B91F" w14:textId="4104E792" w:rsidR="00984D62" w:rsidRPr="008E5CFB" w:rsidRDefault="005F71AD" w:rsidP="00B81C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Sct. Hans, Roskilde</w:t>
            </w:r>
          </w:p>
        </w:tc>
        <w:tc>
          <w:tcPr>
            <w:tcW w:w="1300" w:type="pct"/>
            <w:gridSpan w:val="2"/>
          </w:tcPr>
          <w:p w14:paraId="3E32B920" w14:textId="0C8290A5" w:rsidR="00984D62" w:rsidRPr="003946B5" w:rsidRDefault="00C75E47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Besøg i HEAD SPACE</w:t>
            </w:r>
          </w:p>
        </w:tc>
        <w:tc>
          <w:tcPr>
            <w:tcW w:w="1294" w:type="pct"/>
            <w:gridSpan w:val="2"/>
          </w:tcPr>
          <w:p w14:paraId="3E32B921" w14:textId="115A9478" w:rsidR="00984D62" w:rsidRPr="005A3A59" w:rsidRDefault="003C202F" w:rsidP="0057068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Birgit Stage</w:t>
            </w:r>
          </w:p>
        </w:tc>
      </w:tr>
      <w:tr w:rsidR="00984D62" w:rsidRPr="005A3A59" w14:paraId="3E32B927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23" w14:textId="5A93C3DE" w:rsidR="00984D62" w:rsidRPr="005A3A59" w:rsidRDefault="00984D62" w:rsidP="00394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pct"/>
            <w:gridSpan w:val="2"/>
          </w:tcPr>
          <w:p w14:paraId="3E32B924" w14:textId="49030C01" w:rsidR="00984D62" w:rsidRPr="00E44D06" w:rsidRDefault="00D34B74" w:rsidP="00B81C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Sammen med Holbæk</w:t>
            </w:r>
          </w:p>
        </w:tc>
        <w:tc>
          <w:tcPr>
            <w:tcW w:w="1300" w:type="pct"/>
            <w:gridSpan w:val="2"/>
          </w:tcPr>
          <w:p w14:paraId="3E32B925" w14:textId="09236393" w:rsidR="00984D62" w:rsidRPr="00125A2E" w:rsidRDefault="00B64413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Program senere</w:t>
            </w:r>
          </w:p>
        </w:tc>
        <w:tc>
          <w:tcPr>
            <w:tcW w:w="1294" w:type="pct"/>
            <w:gridSpan w:val="2"/>
          </w:tcPr>
          <w:p w14:paraId="3E32B926" w14:textId="3D5FC0F4" w:rsidR="00984D62" w:rsidRPr="005A3A59" w:rsidRDefault="00984D62" w:rsidP="005A3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84D62" w:rsidRPr="005A3A59" w14:paraId="3E32B92C" w14:textId="77777777" w:rsidTr="007F5F51">
        <w:trPr>
          <w:tblCellSpacing w:w="20" w:type="dxa"/>
          <w:jc w:val="center"/>
        </w:trPr>
        <w:tc>
          <w:tcPr>
            <w:tcW w:w="1154" w:type="pct"/>
          </w:tcPr>
          <w:p w14:paraId="3E32B928" w14:textId="6675FCCB" w:rsidR="00984D62" w:rsidRPr="00C36E9C" w:rsidRDefault="00B93A0C" w:rsidP="005A3A59">
            <w:pPr>
              <w:jc w:val="center"/>
              <w:rPr>
                <w:rFonts w:ascii="Verdana" w:hAnsi="Verdana" w:cs="Arial"/>
                <w:i/>
                <w:iCs/>
                <w:color w:val="EE0000"/>
                <w:sz w:val="22"/>
                <w:szCs w:val="22"/>
              </w:rPr>
            </w:pPr>
            <w:r w:rsidRPr="00C36E9C">
              <w:rPr>
                <w:rFonts w:ascii="Verdana" w:hAnsi="Verdana" w:cs="Arial"/>
                <w:i/>
                <w:iCs/>
                <w:color w:val="EE0000"/>
                <w:sz w:val="22"/>
                <w:szCs w:val="22"/>
              </w:rPr>
              <w:t>Hanne og Gunhild</w:t>
            </w:r>
          </w:p>
        </w:tc>
        <w:tc>
          <w:tcPr>
            <w:tcW w:w="1180" w:type="pct"/>
            <w:gridSpan w:val="2"/>
          </w:tcPr>
          <w:p w14:paraId="3E32B929" w14:textId="77777777" w:rsidR="00984D62" w:rsidRPr="005A3A59" w:rsidRDefault="00984D62" w:rsidP="005A3A5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300" w:type="pct"/>
            <w:gridSpan w:val="2"/>
          </w:tcPr>
          <w:p w14:paraId="3E32B92A" w14:textId="6BD4378C" w:rsidR="00984D62" w:rsidRPr="00202621" w:rsidRDefault="00984D62" w:rsidP="005A3A59">
            <w:pPr>
              <w:jc w:val="center"/>
              <w:rPr>
                <w:rFonts w:ascii="Verdana" w:hAnsi="Verdana" w:cs="Arial"/>
                <w:i/>
                <w:iCs/>
                <w:color w:val="EE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</w:tcPr>
          <w:p w14:paraId="3E32B92B" w14:textId="08AEE54D" w:rsidR="00984D62" w:rsidRPr="007A5D37" w:rsidRDefault="00196F57" w:rsidP="005A3A59">
            <w:pPr>
              <w:jc w:val="center"/>
              <w:rPr>
                <w:rFonts w:ascii="Verdana" w:hAnsi="Verdana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Verdana" w:hAnsi="Verdana" w:cs="Arial"/>
                <w:i/>
                <w:iCs/>
                <w:color w:val="EE0000"/>
                <w:sz w:val="22"/>
                <w:szCs w:val="22"/>
              </w:rPr>
              <w:t>Else og Lisbeth</w:t>
            </w:r>
          </w:p>
        </w:tc>
      </w:tr>
    </w:tbl>
    <w:tbl>
      <w:tblPr>
        <w:tblStyle w:val="Tabel-Web1"/>
        <w:tblW w:w="0" w:type="auto"/>
        <w:tblLook w:val="04A0" w:firstRow="1" w:lastRow="0" w:firstColumn="1" w:lastColumn="0" w:noHBand="0" w:noVBand="1"/>
      </w:tblPr>
      <w:tblGrid>
        <w:gridCol w:w="6848"/>
        <w:gridCol w:w="6848"/>
      </w:tblGrid>
      <w:tr w:rsidR="00DD6405" w:rsidRPr="00894137" w14:paraId="47F1119D" w14:textId="77777777" w:rsidTr="00FF0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88" w:type="dxa"/>
          </w:tcPr>
          <w:p w14:paraId="0FD4BC18" w14:textId="2171093D" w:rsidR="00DD6405" w:rsidRDefault="00382164" w:rsidP="005519DF">
            <w:pPr>
              <w:pStyle w:val="Ingenafstand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  <w:r w:rsidR="00DD6405">
              <w:rPr>
                <w:rFonts w:ascii="Arial" w:hAnsi="Arial" w:cs="Arial"/>
                <w:b/>
                <w:i/>
                <w:sz w:val="28"/>
                <w:szCs w:val="28"/>
              </w:rPr>
              <w:t>. november</w:t>
            </w:r>
          </w:p>
          <w:p w14:paraId="5938F54C" w14:textId="4AD327F8" w:rsidR="00DD6405" w:rsidRPr="002648DD" w:rsidRDefault="000B4E84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648DD">
              <w:rPr>
                <w:rFonts w:ascii="Arial" w:hAnsi="Arial" w:cs="Arial"/>
                <w:bCs/>
                <w:i/>
                <w:sz w:val="22"/>
                <w:szCs w:val="22"/>
              </w:rPr>
              <w:t>Lisbeth Lundbeck</w:t>
            </w:r>
          </w:p>
          <w:p w14:paraId="79E6EF90" w14:textId="6750C671" w:rsidR="002648DD" w:rsidRPr="002648DD" w:rsidRDefault="002648DD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648DD">
              <w:rPr>
                <w:rFonts w:ascii="Arial" w:hAnsi="Arial" w:cs="Arial"/>
                <w:bCs/>
                <w:i/>
                <w:sz w:val="22"/>
                <w:szCs w:val="22"/>
              </w:rPr>
              <w:t>Nina Jørgensen</w:t>
            </w:r>
          </w:p>
          <w:p w14:paraId="5C04F218" w14:textId="0A04985C" w:rsidR="002648DD" w:rsidRDefault="002648DD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648DD">
              <w:rPr>
                <w:rFonts w:ascii="Arial" w:hAnsi="Arial" w:cs="Arial"/>
                <w:bCs/>
                <w:i/>
                <w:sz w:val="22"/>
                <w:szCs w:val="22"/>
              </w:rPr>
              <w:t>Gunhild Ørnstrup</w:t>
            </w:r>
          </w:p>
          <w:p w14:paraId="0C5A299C" w14:textId="1646845F" w:rsidR="002648DD" w:rsidRPr="00CF6DFE" w:rsidRDefault="00CF6DFE" w:rsidP="005519DF">
            <w:pPr>
              <w:pStyle w:val="Ingenafstand"/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</w:pPr>
            <w:r w:rsidRPr="00CF6DFE"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  <w:t>Hjælpere</w:t>
            </w:r>
          </w:p>
          <w:p w14:paraId="186D313F" w14:textId="1F4ED9C8" w:rsidR="00CF6DFE" w:rsidRPr="00CF6DFE" w:rsidRDefault="00CF6DFE" w:rsidP="005519DF">
            <w:pPr>
              <w:pStyle w:val="Ingenafstand"/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</w:pPr>
            <w:r w:rsidRPr="00CF6DFE"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  <w:t>Gudrun og Grethe K.J.</w:t>
            </w:r>
          </w:p>
          <w:p w14:paraId="69B571D0" w14:textId="548E18D5" w:rsidR="000B4E84" w:rsidRPr="00C5486C" w:rsidRDefault="000B4E84" w:rsidP="005519DF">
            <w:pPr>
              <w:pStyle w:val="Ingenafstand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88" w:type="dxa"/>
          </w:tcPr>
          <w:p w14:paraId="74A82938" w14:textId="394BA4B8" w:rsidR="00DD6405" w:rsidRDefault="00A850CD" w:rsidP="005519DF">
            <w:pPr>
              <w:pStyle w:val="Ingenafstand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3. decembe</w:t>
            </w:r>
            <w:r w:rsidR="00894137">
              <w:rPr>
                <w:rFonts w:ascii="Arial" w:hAnsi="Arial" w:cs="Arial"/>
                <w:b/>
                <w:i/>
                <w:sz w:val="28"/>
                <w:szCs w:val="28"/>
              </w:rPr>
              <w:t>r</w:t>
            </w:r>
          </w:p>
          <w:p w14:paraId="5799F3D9" w14:textId="77777777" w:rsidR="00283E76" w:rsidRDefault="00A850CD" w:rsidP="005519DF">
            <w:pPr>
              <w:pStyle w:val="Ingenafstand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5486C">
              <w:rPr>
                <w:rFonts w:ascii="Arial" w:hAnsi="Arial" w:cs="Arial"/>
                <w:b/>
                <w:i/>
                <w:sz w:val="22"/>
                <w:szCs w:val="22"/>
              </w:rPr>
              <w:t>Juleudvalg</w:t>
            </w:r>
            <w:r w:rsidR="005E73EF"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  <w:p w14:paraId="6EBE0E62" w14:textId="77777777" w:rsidR="00283E76" w:rsidRPr="006D216A" w:rsidRDefault="008F20BE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6D216A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Nina</w:t>
            </w:r>
            <w:r w:rsidR="00283E76" w:rsidRPr="006D216A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Jørgensen</w:t>
            </w:r>
          </w:p>
          <w:p w14:paraId="701199C9" w14:textId="0FBD178A" w:rsidR="006D216A" w:rsidRPr="006D216A" w:rsidRDefault="008F20BE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6D216A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Grethe K.J. </w:t>
            </w:r>
          </w:p>
          <w:p w14:paraId="6A4F1EBB" w14:textId="74990A50" w:rsidR="00A850CD" w:rsidRPr="00894137" w:rsidRDefault="008F20BE" w:rsidP="005519DF">
            <w:pPr>
              <w:pStyle w:val="Ingenafstand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94137">
              <w:rPr>
                <w:rFonts w:ascii="Arial" w:hAnsi="Arial" w:cs="Arial"/>
                <w:bCs/>
                <w:i/>
                <w:sz w:val="22"/>
                <w:szCs w:val="22"/>
              </w:rPr>
              <w:t>Else</w:t>
            </w:r>
            <w:r w:rsidR="006D216A" w:rsidRPr="0089413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Erikstrup</w:t>
            </w:r>
          </w:p>
          <w:p w14:paraId="7057D526" w14:textId="2CFCA914" w:rsidR="006D216A" w:rsidRPr="00894137" w:rsidRDefault="00894137" w:rsidP="005519DF">
            <w:pPr>
              <w:pStyle w:val="Ingenafstand"/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</w:pPr>
            <w:r w:rsidRPr="00894137"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  <w:t>Hjælpere</w:t>
            </w:r>
          </w:p>
          <w:p w14:paraId="70DC2129" w14:textId="60E4F098" w:rsidR="00C270E7" w:rsidRPr="00894137" w:rsidRDefault="00E231CE" w:rsidP="005519DF">
            <w:pPr>
              <w:pStyle w:val="Ingenafstand"/>
              <w:rPr>
                <w:rFonts w:ascii="Arial" w:hAnsi="Arial" w:cs="Arial"/>
                <w:b/>
                <w:i/>
                <w:color w:val="EE0000"/>
                <w:sz w:val="28"/>
                <w:szCs w:val="28"/>
              </w:rPr>
            </w:pPr>
            <w:r w:rsidRPr="00894137">
              <w:rPr>
                <w:rFonts w:ascii="Arial" w:hAnsi="Arial" w:cs="Arial"/>
                <w:bCs/>
                <w:i/>
                <w:color w:val="EE0000"/>
                <w:sz w:val="22"/>
                <w:szCs w:val="22"/>
              </w:rPr>
              <w:t>Anne og Wendy</w:t>
            </w:r>
          </w:p>
        </w:tc>
      </w:tr>
    </w:tbl>
    <w:p w14:paraId="11241F62" w14:textId="77777777" w:rsidR="00037820" w:rsidRPr="00894137" w:rsidRDefault="00037820" w:rsidP="00037820">
      <w:pPr>
        <w:pStyle w:val="Ingenafstand"/>
        <w:rPr>
          <w:rFonts w:ascii="Arial" w:hAnsi="Arial" w:cs="Arial"/>
          <w:b/>
          <w:i/>
          <w:sz w:val="28"/>
          <w:szCs w:val="28"/>
        </w:rPr>
      </w:pPr>
    </w:p>
    <w:p w14:paraId="464B26FA" w14:textId="2DC08223" w:rsidR="003F5D41" w:rsidRDefault="003F5D41" w:rsidP="00037820">
      <w:pPr>
        <w:pStyle w:val="Ingenafstand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Madlavningsholdet sørger for borddækning, pyntning, </w:t>
      </w:r>
      <w:r w:rsidR="00EF31F7">
        <w:rPr>
          <w:rFonts w:ascii="Arial" w:hAnsi="Arial" w:cs="Arial"/>
          <w:bCs/>
          <w:i/>
        </w:rPr>
        <w:t>middag m. dessert</w:t>
      </w:r>
      <w:r w:rsidR="003E7162">
        <w:rPr>
          <w:rFonts w:ascii="Arial" w:hAnsi="Arial" w:cs="Arial"/>
          <w:bCs/>
          <w:i/>
        </w:rPr>
        <w:t>/kage</w:t>
      </w:r>
      <w:r w:rsidR="00EF31F7">
        <w:rPr>
          <w:rFonts w:ascii="Arial" w:hAnsi="Arial" w:cs="Arial"/>
          <w:bCs/>
          <w:i/>
        </w:rPr>
        <w:t xml:space="preserve"> og kaffe/the</w:t>
      </w:r>
      <w:r w:rsidR="003E7162">
        <w:rPr>
          <w:rFonts w:ascii="Arial" w:hAnsi="Arial" w:cs="Arial"/>
          <w:bCs/>
          <w:i/>
        </w:rPr>
        <w:t>. Vælger selv om maden bestilles ude eller fremstilles af mad</w:t>
      </w:r>
      <w:r w:rsidR="0032326F">
        <w:rPr>
          <w:rFonts w:ascii="Arial" w:hAnsi="Arial" w:cs="Arial"/>
          <w:bCs/>
          <w:i/>
        </w:rPr>
        <w:t xml:space="preserve"> </w:t>
      </w:r>
      <w:r w:rsidR="003E7162">
        <w:rPr>
          <w:rFonts w:ascii="Arial" w:hAnsi="Arial" w:cs="Arial"/>
          <w:bCs/>
          <w:i/>
        </w:rPr>
        <w:t>holdet</w:t>
      </w:r>
      <w:r w:rsidR="0032326F">
        <w:rPr>
          <w:rFonts w:ascii="Arial" w:hAnsi="Arial" w:cs="Arial"/>
          <w:bCs/>
          <w:i/>
        </w:rPr>
        <w:t xml:space="preserve"> – sørger også for drikkevarer.</w:t>
      </w:r>
    </w:p>
    <w:p w14:paraId="402FF786" w14:textId="79271C8E" w:rsidR="007A4182" w:rsidRPr="00970D60" w:rsidRDefault="00970D60" w:rsidP="00037820">
      <w:pPr>
        <w:pStyle w:val="Ingenafstand"/>
        <w:rPr>
          <w:rFonts w:ascii="Arial" w:hAnsi="Arial" w:cs="Arial"/>
          <w:bCs/>
          <w:i/>
        </w:rPr>
      </w:pPr>
      <w:r w:rsidRPr="00970D60">
        <w:rPr>
          <w:rFonts w:ascii="Arial" w:hAnsi="Arial" w:cs="Arial"/>
          <w:bCs/>
          <w:i/>
        </w:rPr>
        <w:t>Hvis</w:t>
      </w:r>
      <w:r w:rsidR="00D3519A" w:rsidRPr="00970D60">
        <w:rPr>
          <w:rFonts w:ascii="Arial" w:hAnsi="Arial" w:cs="Arial"/>
          <w:bCs/>
          <w:i/>
        </w:rPr>
        <w:t xml:space="preserve"> et medlem af madlavningsholdet er </w:t>
      </w:r>
      <w:r w:rsidRPr="00970D60">
        <w:rPr>
          <w:rFonts w:ascii="Arial" w:hAnsi="Arial" w:cs="Arial"/>
          <w:bCs/>
          <w:i/>
        </w:rPr>
        <w:t>fraværende,</w:t>
      </w:r>
      <w:r w:rsidR="00D3519A" w:rsidRPr="00970D60">
        <w:rPr>
          <w:rFonts w:ascii="Arial" w:hAnsi="Arial" w:cs="Arial"/>
          <w:bCs/>
          <w:i/>
        </w:rPr>
        <w:t xml:space="preserve"> skal holdet sørge for en erstatning hvis </w:t>
      </w:r>
      <w:r w:rsidR="00F47CA3" w:rsidRPr="00970D60">
        <w:rPr>
          <w:rFonts w:ascii="Arial" w:hAnsi="Arial" w:cs="Arial"/>
          <w:bCs/>
          <w:i/>
        </w:rPr>
        <w:t>nødvendigt. Til</w:t>
      </w:r>
      <w:r w:rsidR="007A4182" w:rsidRPr="00970D60">
        <w:rPr>
          <w:rFonts w:ascii="Arial" w:hAnsi="Arial" w:cs="Arial"/>
          <w:bCs/>
          <w:i/>
        </w:rPr>
        <w:t xml:space="preserve"> hvert møde med mad hold skal der være en ekstra hjælp</w:t>
      </w:r>
      <w:r w:rsidRPr="00970D60">
        <w:rPr>
          <w:rFonts w:ascii="Arial" w:hAnsi="Arial" w:cs="Arial"/>
          <w:bCs/>
          <w:i/>
        </w:rPr>
        <w:t>, der hjælper til ved oprydning og opvask</w:t>
      </w:r>
      <w:r w:rsidR="00A54D1A">
        <w:rPr>
          <w:rFonts w:ascii="Arial" w:hAnsi="Arial" w:cs="Arial"/>
          <w:bCs/>
          <w:i/>
        </w:rPr>
        <w:t>. Hjælper</w:t>
      </w:r>
      <w:r w:rsidR="00E36296">
        <w:rPr>
          <w:rFonts w:ascii="Arial" w:hAnsi="Arial" w:cs="Arial"/>
          <w:bCs/>
          <w:i/>
        </w:rPr>
        <w:t>ne</w:t>
      </w:r>
      <w:r w:rsidR="00A54D1A">
        <w:rPr>
          <w:rFonts w:ascii="Arial" w:hAnsi="Arial" w:cs="Arial"/>
          <w:bCs/>
          <w:i/>
        </w:rPr>
        <w:t xml:space="preserve"> fremgår af listen</w:t>
      </w:r>
      <w:r w:rsidR="00C10B7B">
        <w:rPr>
          <w:rFonts w:ascii="Arial" w:hAnsi="Arial" w:cs="Arial"/>
          <w:bCs/>
          <w:i/>
        </w:rPr>
        <w:t xml:space="preserve"> med rødt</w:t>
      </w:r>
    </w:p>
    <w:sectPr w:rsidR="007A4182" w:rsidRPr="00970D60" w:rsidSect="00034596">
      <w:footerReference w:type="default" r:id="rId8"/>
      <w:pgSz w:w="16838" w:h="11906" w:orient="landscape"/>
      <w:pgMar w:top="1134" w:right="1701" w:bottom="568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E279" w14:textId="77777777" w:rsidR="00D670E2" w:rsidRDefault="00D670E2">
      <w:r>
        <w:separator/>
      </w:r>
    </w:p>
  </w:endnote>
  <w:endnote w:type="continuationSeparator" w:id="0">
    <w:p w14:paraId="21CE93C9" w14:textId="77777777" w:rsidR="00D670E2" w:rsidRDefault="00D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B93D" w14:textId="77777777" w:rsidR="002F7F68" w:rsidRDefault="002421E4">
    <w:pPr>
      <w:pStyle w:val="Sidefod"/>
      <w:jc w:val="right"/>
    </w:pPr>
    <w:r>
      <w:fldChar w:fldCharType="begin"/>
    </w:r>
    <w:r w:rsidR="002F7F68">
      <w:instrText xml:space="preserve"> PAGE   \* MERGEFORMAT </w:instrText>
    </w:r>
    <w:r>
      <w:fldChar w:fldCharType="separate"/>
    </w:r>
    <w:r w:rsidR="00B351A3">
      <w:rPr>
        <w:noProof/>
      </w:rPr>
      <w:t>1</w:t>
    </w:r>
    <w:r>
      <w:fldChar w:fldCharType="end"/>
    </w:r>
  </w:p>
  <w:p w14:paraId="3E32B93E" w14:textId="77777777" w:rsidR="002F7F68" w:rsidRDefault="002F7F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E156" w14:textId="77777777" w:rsidR="00D670E2" w:rsidRDefault="00D670E2">
      <w:r>
        <w:separator/>
      </w:r>
    </w:p>
  </w:footnote>
  <w:footnote w:type="continuationSeparator" w:id="0">
    <w:p w14:paraId="40D40E54" w14:textId="77777777" w:rsidR="00D670E2" w:rsidRDefault="00D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9E7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7A2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C4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F4A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A0E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902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049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E2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A6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CE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9606865">
    <w:abstractNumId w:val="9"/>
  </w:num>
  <w:num w:numId="2" w16cid:durableId="517155441">
    <w:abstractNumId w:val="7"/>
  </w:num>
  <w:num w:numId="3" w16cid:durableId="362100475">
    <w:abstractNumId w:val="6"/>
  </w:num>
  <w:num w:numId="4" w16cid:durableId="1250843671">
    <w:abstractNumId w:val="5"/>
  </w:num>
  <w:num w:numId="5" w16cid:durableId="1898280413">
    <w:abstractNumId w:val="4"/>
  </w:num>
  <w:num w:numId="6" w16cid:durableId="1735353370">
    <w:abstractNumId w:val="8"/>
  </w:num>
  <w:num w:numId="7" w16cid:durableId="1927037095">
    <w:abstractNumId w:val="3"/>
  </w:num>
  <w:num w:numId="8" w16cid:durableId="974214216">
    <w:abstractNumId w:val="2"/>
  </w:num>
  <w:num w:numId="9" w16cid:durableId="1546407400">
    <w:abstractNumId w:val="1"/>
  </w:num>
  <w:num w:numId="10" w16cid:durableId="214002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E0A"/>
    <w:rsid w:val="00013371"/>
    <w:rsid w:val="00032F25"/>
    <w:rsid w:val="00034596"/>
    <w:rsid w:val="00037820"/>
    <w:rsid w:val="00045CD1"/>
    <w:rsid w:val="00055A91"/>
    <w:rsid w:val="000711DE"/>
    <w:rsid w:val="00072D25"/>
    <w:rsid w:val="00075BF5"/>
    <w:rsid w:val="000823ED"/>
    <w:rsid w:val="00087E47"/>
    <w:rsid w:val="000A2921"/>
    <w:rsid w:val="000B4E84"/>
    <w:rsid w:val="000C4F51"/>
    <w:rsid w:val="000C7E46"/>
    <w:rsid w:val="000D246E"/>
    <w:rsid w:val="000E73B8"/>
    <w:rsid w:val="000F58EB"/>
    <w:rsid w:val="00102774"/>
    <w:rsid w:val="00125A2E"/>
    <w:rsid w:val="001330A4"/>
    <w:rsid w:val="001410AD"/>
    <w:rsid w:val="00150D95"/>
    <w:rsid w:val="00167110"/>
    <w:rsid w:val="001705E7"/>
    <w:rsid w:val="00170C9E"/>
    <w:rsid w:val="00180832"/>
    <w:rsid w:val="00183A04"/>
    <w:rsid w:val="00190280"/>
    <w:rsid w:val="0019099D"/>
    <w:rsid w:val="00192339"/>
    <w:rsid w:val="00196F57"/>
    <w:rsid w:val="00197B18"/>
    <w:rsid w:val="001A0372"/>
    <w:rsid w:val="001A41D3"/>
    <w:rsid w:val="001B7D19"/>
    <w:rsid w:val="001C3750"/>
    <w:rsid w:val="001C5195"/>
    <w:rsid w:val="001D5E62"/>
    <w:rsid w:val="001E352F"/>
    <w:rsid w:val="001E4EF9"/>
    <w:rsid w:val="001E51B5"/>
    <w:rsid w:val="001E6FFF"/>
    <w:rsid w:val="00201DE4"/>
    <w:rsid w:val="0020237E"/>
    <w:rsid w:val="00202621"/>
    <w:rsid w:val="002231B2"/>
    <w:rsid w:val="00225EB2"/>
    <w:rsid w:val="0023436F"/>
    <w:rsid w:val="002421E4"/>
    <w:rsid w:val="002452DD"/>
    <w:rsid w:val="002648DD"/>
    <w:rsid w:val="00283E76"/>
    <w:rsid w:val="002C050F"/>
    <w:rsid w:val="002C23A8"/>
    <w:rsid w:val="002C28C2"/>
    <w:rsid w:val="002C3142"/>
    <w:rsid w:val="002D0E95"/>
    <w:rsid w:val="002D1E66"/>
    <w:rsid w:val="002D1FB8"/>
    <w:rsid w:val="002E05B5"/>
    <w:rsid w:val="002E47D5"/>
    <w:rsid w:val="002F7F68"/>
    <w:rsid w:val="003022EF"/>
    <w:rsid w:val="003125C1"/>
    <w:rsid w:val="003178C1"/>
    <w:rsid w:val="0032326F"/>
    <w:rsid w:val="003263AE"/>
    <w:rsid w:val="00332AD3"/>
    <w:rsid w:val="00333512"/>
    <w:rsid w:val="00357220"/>
    <w:rsid w:val="00374698"/>
    <w:rsid w:val="003820EE"/>
    <w:rsid w:val="00382164"/>
    <w:rsid w:val="00386D2E"/>
    <w:rsid w:val="003946B5"/>
    <w:rsid w:val="003B289A"/>
    <w:rsid w:val="003B2A8B"/>
    <w:rsid w:val="003B5567"/>
    <w:rsid w:val="003C202F"/>
    <w:rsid w:val="003D294B"/>
    <w:rsid w:val="003D79E5"/>
    <w:rsid w:val="003E2308"/>
    <w:rsid w:val="003E7162"/>
    <w:rsid w:val="003F5D41"/>
    <w:rsid w:val="00415F3A"/>
    <w:rsid w:val="004217EA"/>
    <w:rsid w:val="004318DF"/>
    <w:rsid w:val="00485124"/>
    <w:rsid w:val="00491A34"/>
    <w:rsid w:val="004927B4"/>
    <w:rsid w:val="004A02AB"/>
    <w:rsid w:val="004B44E1"/>
    <w:rsid w:val="004C619F"/>
    <w:rsid w:val="004E1152"/>
    <w:rsid w:val="004E3C59"/>
    <w:rsid w:val="004F34EF"/>
    <w:rsid w:val="00510ED1"/>
    <w:rsid w:val="00511FFB"/>
    <w:rsid w:val="00515B33"/>
    <w:rsid w:val="00522E35"/>
    <w:rsid w:val="005261AE"/>
    <w:rsid w:val="00540774"/>
    <w:rsid w:val="00543EE9"/>
    <w:rsid w:val="0054555F"/>
    <w:rsid w:val="005519DF"/>
    <w:rsid w:val="005644E9"/>
    <w:rsid w:val="0057068A"/>
    <w:rsid w:val="00577509"/>
    <w:rsid w:val="00592AA9"/>
    <w:rsid w:val="005A3A59"/>
    <w:rsid w:val="005A53DB"/>
    <w:rsid w:val="005A70D1"/>
    <w:rsid w:val="005B38D2"/>
    <w:rsid w:val="005C5AFD"/>
    <w:rsid w:val="005E73EF"/>
    <w:rsid w:val="005F71AD"/>
    <w:rsid w:val="0060538A"/>
    <w:rsid w:val="006107C7"/>
    <w:rsid w:val="0061593E"/>
    <w:rsid w:val="0061712D"/>
    <w:rsid w:val="006268FF"/>
    <w:rsid w:val="00644383"/>
    <w:rsid w:val="00660666"/>
    <w:rsid w:val="006653F4"/>
    <w:rsid w:val="00685B92"/>
    <w:rsid w:val="0069637C"/>
    <w:rsid w:val="006B1CB9"/>
    <w:rsid w:val="006B7E3F"/>
    <w:rsid w:val="006D216A"/>
    <w:rsid w:val="006E74AA"/>
    <w:rsid w:val="006F4326"/>
    <w:rsid w:val="006F6B60"/>
    <w:rsid w:val="007029C6"/>
    <w:rsid w:val="007075E6"/>
    <w:rsid w:val="00721B05"/>
    <w:rsid w:val="00731A0B"/>
    <w:rsid w:val="007414D4"/>
    <w:rsid w:val="007533DA"/>
    <w:rsid w:val="0076274D"/>
    <w:rsid w:val="00774609"/>
    <w:rsid w:val="00775ACC"/>
    <w:rsid w:val="007804CE"/>
    <w:rsid w:val="007850D5"/>
    <w:rsid w:val="00790C52"/>
    <w:rsid w:val="007A4182"/>
    <w:rsid w:val="007A5D37"/>
    <w:rsid w:val="007F207C"/>
    <w:rsid w:val="007F5F51"/>
    <w:rsid w:val="00804917"/>
    <w:rsid w:val="00827E0A"/>
    <w:rsid w:val="0084439A"/>
    <w:rsid w:val="00845D8A"/>
    <w:rsid w:val="008675C2"/>
    <w:rsid w:val="008934B1"/>
    <w:rsid w:val="00894137"/>
    <w:rsid w:val="00895699"/>
    <w:rsid w:val="008A381D"/>
    <w:rsid w:val="008A7FBD"/>
    <w:rsid w:val="008B0337"/>
    <w:rsid w:val="008B7B0A"/>
    <w:rsid w:val="008C3B18"/>
    <w:rsid w:val="008C4055"/>
    <w:rsid w:val="008D03EE"/>
    <w:rsid w:val="008E5CFB"/>
    <w:rsid w:val="008E7E51"/>
    <w:rsid w:val="008F20BE"/>
    <w:rsid w:val="009144D4"/>
    <w:rsid w:val="0091622E"/>
    <w:rsid w:val="0091792F"/>
    <w:rsid w:val="00927A1D"/>
    <w:rsid w:val="00930F89"/>
    <w:rsid w:val="0093288B"/>
    <w:rsid w:val="009375C2"/>
    <w:rsid w:val="00940F75"/>
    <w:rsid w:val="00953B94"/>
    <w:rsid w:val="00955617"/>
    <w:rsid w:val="00970D60"/>
    <w:rsid w:val="00972B9D"/>
    <w:rsid w:val="00984D62"/>
    <w:rsid w:val="009851F8"/>
    <w:rsid w:val="00987BC8"/>
    <w:rsid w:val="009A6522"/>
    <w:rsid w:val="009B6561"/>
    <w:rsid w:val="009E2454"/>
    <w:rsid w:val="009E3DCE"/>
    <w:rsid w:val="009F73DD"/>
    <w:rsid w:val="00A0286A"/>
    <w:rsid w:val="00A11D23"/>
    <w:rsid w:val="00A24FBB"/>
    <w:rsid w:val="00A45638"/>
    <w:rsid w:val="00A47C44"/>
    <w:rsid w:val="00A520B4"/>
    <w:rsid w:val="00A54D1A"/>
    <w:rsid w:val="00A63DC3"/>
    <w:rsid w:val="00A850CD"/>
    <w:rsid w:val="00A96B11"/>
    <w:rsid w:val="00A973BE"/>
    <w:rsid w:val="00AA67C1"/>
    <w:rsid w:val="00AA699C"/>
    <w:rsid w:val="00AB1CD4"/>
    <w:rsid w:val="00AB4415"/>
    <w:rsid w:val="00AB673C"/>
    <w:rsid w:val="00AD4943"/>
    <w:rsid w:val="00AF6B47"/>
    <w:rsid w:val="00B13D1B"/>
    <w:rsid w:val="00B20EEA"/>
    <w:rsid w:val="00B34CBB"/>
    <w:rsid w:val="00B351A3"/>
    <w:rsid w:val="00B365DC"/>
    <w:rsid w:val="00B4378A"/>
    <w:rsid w:val="00B449F8"/>
    <w:rsid w:val="00B508A3"/>
    <w:rsid w:val="00B616D7"/>
    <w:rsid w:val="00B64413"/>
    <w:rsid w:val="00B7794F"/>
    <w:rsid w:val="00B81CFB"/>
    <w:rsid w:val="00B93A0C"/>
    <w:rsid w:val="00B9570D"/>
    <w:rsid w:val="00BD6F1B"/>
    <w:rsid w:val="00BE407F"/>
    <w:rsid w:val="00BE586B"/>
    <w:rsid w:val="00BF6782"/>
    <w:rsid w:val="00C10B7B"/>
    <w:rsid w:val="00C175D8"/>
    <w:rsid w:val="00C201CD"/>
    <w:rsid w:val="00C256B2"/>
    <w:rsid w:val="00C270E7"/>
    <w:rsid w:val="00C36E9C"/>
    <w:rsid w:val="00C52308"/>
    <w:rsid w:val="00C5486C"/>
    <w:rsid w:val="00C75E47"/>
    <w:rsid w:val="00C829BB"/>
    <w:rsid w:val="00C94D4C"/>
    <w:rsid w:val="00CB63A3"/>
    <w:rsid w:val="00CD3E5D"/>
    <w:rsid w:val="00CF65CD"/>
    <w:rsid w:val="00CF6DFE"/>
    <w:rsid w:val="00D118DA"/>
    <w:rsid w:val="00D16A28"/>
    <w:rsid w:val="00D31117"/>
    <w:rsid w:val="00D34B74"/>
    <w:rsid w:val="00D3519A"/>
    <w:rsid w:val="00D42EC3"/>
    <w:rsid w:val="00D6199E"/>
    <w:rsid w:val="00D61B1C"/>
    <w:rsid w:val="00D670E2"/>
    <w:rsid w:val="00D9617E"/>
    <w:rsid w:val="00DB1FF3"/>
    <w:rsid w:val="00DC1C34"/>
    <w:rsid w:val="00DD5F83"/>
    <w:rsid w:val="00DD6405"/>
    <w:rsid w:val="00DF1113"/>
    <w:rsid w:val="00DF6C0B"/>
    <w:rsid w:val="00DF7371"/>
    <w:rsid w:val="00E04CDF"/>
    <w:rsid w:val="00E07EDA"/>
    <w:rsid w:val="00E231CE"/>
    <w:rsid w:val="00E36296"/>
    <w:rsid w:val="00E44D06"/>
    <w:rsid w:val="00E5368D"/>
    <w:rsid w:val="00E73050"/>
    <w:rsid w:val="00E73B4F"/>
    <w:rsid w:val="00E867F0"/>
    <w:rsid w:val="00EA32D7"/>
    <w:rsid w:val="00EC35BB"/>
    <w:rsid w:val="00EF31F7"/>
    <w:rsid w:val="00F0565A"/>
    <w:rsid w:val="00F40F72"/>
    <w:rsid w:val="00F438E3"/>
    <w:rsid w:val="00F47CA3"/>
    <w:rsid w:val="00F56108"/>
    <w:rsid w:val="00F62111"/>
    <w:rsid w:val="00F745E1"/>
    <w:rsid w:val="00F77CA7"/>
    <w:rsid w:val="00F82F8C"/>
    <w:rsid w:val="00F91805"/>
    <w:rsid w:val="00FD2E58"/>
    <w:rsid w:val="00FE50A4"/>
    <w:rsid w:val="00FF0054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2B8EB"/>
  <w15:docId w15:val="{F3638DE0-819E-4F6D-8510-50238EB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D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AB1CD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AB1CD4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827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rkeringsbobletekst">
    <w:name w:val="Balloon Text"/>
    <w:basedOn w:val="Normal"/>
    <w:semiHidden/>
    <w:rsid w:val="00543EE9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EC35BB"/>
    <w:rPr>
      <w:sz w:val="24"/>
      <w:szCs w:val="24"/>
    </w:rPr>
  </w:style>
  <w:style w:type="paragraph" w:styleId="Ingenafstand">
    <w:name w:val="No Spacing"/>
    <w:uiPriority w:val="1"/>
    <w:qFormat/>
    <w:rsid w:val="00225EB2"/>
    <w:rPr>
      <w:sz w:val="24"/>
      <w:szCs w:val="24"/>
    </w:rPr>
  </w:style>
  <w:style w:type="table" w:styleId="Tabel-Web1">
    <w:name w:val="Table Web 1"/>
    <w:basedOn w:val="Tabel-Normal"/>
    <w:rsid w:val="002F7F6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tabel1-lys">
    <w:name w:val="Grid Table 1 Light"/>
    <w:basedOn w:val="Tabel-Normal"/>
    <w:uiPriority w:val="46"/>
    <w:rsid w:val="00DD64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Nyt fra Forretningsudvalget</vt:lpstr>
    </vt:vector>
  </TitlesOfParts>
  <Company>EUC Sjælland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 fra Forretningsudvalget</dc:title>
  <dc:creator>Anna Olesen</dc:creator>
  <cp:lastModifiedBy>Hanne Duffy</cp:lastModifiedBy>
  <cp:revision>2</cp:revision>
  <cp:lastPrinted>2026-01-13T15:51:00Z</cp:lastPrinted>
  <dcterms:created xsi:type="dcterms:W3CDTF">2026-02-01T17:19:00Z</dcterms:created>
  <dcterms:modified xsi:type="dcterms:W3CDTF">2026-02-01T17:19:00Z</dcterms:modified>
</cp:coreProperties>
</file>