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Referat af klubmøde-sommermøde i SI Odder d. 7. juni 2023</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Anne J, Mette, Anne W, Hanne, Annette, Jette B, Jette D, Lene, Helle, Ulla, Margit, Karla, Kirsten, Lilli, Anne Marie og Karen.  </w:t>
      </w:r>
    </w:p>
    <w:p>
      <w:pPr>
        <w:numPr>
          <w:ilvl w:val="0"/>
          <w:numId w:val="3"/>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Sommermøde og bisontur til Alrø</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På en smuk sommeraften blev vi budt velkommen af den nye ejer på Alrø Købmandsgård. Han fortalte bl.a. at han også havde en italiensk restaurant i Odder. På Købmandsgården var der et røgeri, hvor der ryges bison kød, bison spegepølser, bacon, laks m.m. Vi ville få smagsprøver af maden i form af tapas og delemad. </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Bisonkødet kommer fra den nærliggende Alrø Bison farm, hvor flokken af bison går på en mark med udsigt over fjorden til Hjarnø og Snaptun. Bison kød er meget mørt pga. de korte kødfibre. Kødet er rødt og mørkere end almindeligt oksekød og har et meget lavt fedt- og højt proteinindhold.</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Efter en fin gåtur ned til Bison farmen, hvor vi så de store dyr og de to små kalve, gik vi ned til fjorden, inden vi gik tilbage til restauranten.</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var sørget for, at vi fik serveret forskellige små retter, så vi kunne smage bisonkødet. Først fik vi tapas med røget laks, røget bisonkød, spegepølse, leverpostej, ost og hjemmelavet ketchup og hvidløgs- mayonnaise dertil hjemmebagt brød. Derefter fik vi smagsprøver på bisonburger og til slut fik vi et stort fad, med bison medisterpølse, bison- steak og bison-filet med pommes fritter og bearnaisesovs. Så var alle godt mætte. Lillis vinkasse sørgede for et glas vin til maden. Flot sommerarrangement. </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5"/>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præsidenten</w:t>
      </w:r>
    </w:p>
    <w:p>
      <w:pPr>
        <w:numPr>
          <w:ilvl w:val="0"/>
          <w:numId w:val="5"/>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Live- Streaming</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havde udarbejdet en liste over efterårets Live- steamning arrangementer, så vi kunne skrive os på vagterne. Susanne laver en opfølgning senere.</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8"/>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Halvmaraton d. 11. juni kl. 8.00-14.30</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Torsdag og fredag er de første hold soroptimister i gang med at hjælpe med forberedelserne til halvmaraton i Musikhuset i Aarhus. På søndag d. 11. juni vil et hold på 10 soroptimister deltage i hjælpen. Der vil være samkørsel fra Pakhuset i Odder søndag morgen kl. 6.40.</w:t>
      </w:r>
    </w:p>
    <w:p>
      <w:pPr>
        <w:spacing w:before="0" w:after="160" w:line="240"/>
        <w:ind w:right="0" w:left="1080" w:firstLine="0"/>
        <w:jc w:val="left"/>
        <w:rPr>
          <w:rFonts w:ascii="Calibri" w:hAnsi="Calibri" w:cs="Calibri" w:eastAsia="Calibri"/>
          <w:color w:val="auto"/>
          <w:spacing w:val="0"/>
          <w:position w:val="0"/>
          <w:sz w:val="28"/>
          <w:shd w:fill="auto" w:val="clear"/>
        </w:rPr>
      </w:pP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10"/>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Lyngsbo d. 8-10.september</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Hvert andet afholder SI Danmark Lyngsbo Træf en weekend i september. Formålet med weekenden er, at vi mødes i en uformel sammenhæng, hvor vi kan udveksle ideer og sparre med hinanden samtidig med, at vi udvikler    et større sammenhold og varige venskaber mellem medlemmerne på tværs af klubberne i unionen. Der vil i løbet af weekenden desuden være foredrag og forskellige aktiviteter Tilmelding på: </w:t>
      </w:r>
      <w:hyperlink xmlns:r="http://schemas.openxmlformats.org/officeDocument/2006/relationships" r:id="docRId0">
        <w:r>
          <w:rPr>
            <w:rFonts w:ascii="Calibri" w:hAnsi="Calibri" w:cs="Calibri" w:eastAsia="Calibri"/>
            <w:color w:val="0563C1"/>
            <w:spacing w:val="0"/>
            <w:position w:val="0"/>
            <w:sz w:val="28"/>
            <w:u w:val="single"/>
            <w:shd w:fill="auto" w:val="clear"/>
          </w:rPr>
          <w:t xml:space="preserve">https://si-lyngsbo.nemtilmeld.dk</w:t>
        </w:r>
      </w:hyperlink>
      <w:r>
        <w:rPr>
          <w:rFonts w:ascii="Calibri" w:hAnsi="Calibri" w:cs="Calibri" w:eastAsia="Calibri"/>
          <w:color w:val="auto"/>
          <w:spacing w:val="0"/>
          <w:position w:val="0"/>
          <w:sz w:val="28"/>
          <w:shd w:fill="auto" w:val="clear"/>
        </w:rPr>
        <w:t xml:space="preserve"> </w:t>
      </w:r>
    </w:p>
    <w:p>
      <w:pPr>
        <w:spacing w:before="0" w:after="160" w:line="240"/>
        <w:ind w:right="0" w:left="1080" w:firstLine="0"/>
        <w:jc w:val="left"/>
        <w:rPr>
          <w:rFonts w:ascii="Calibri" w:hAnsi="Calibri" w:cs="Calibri" w:eastAsia="Calibri"/>
          <w:b/>
          <w:color w:val="auto"/>
          <w:spacing w:val="0"/>
          <w:position w:val="0"/>
          <w:sz w:val="28"/>
          <w:shd w:fill="auto" w:val="clear"/>
        </w:rPr>
      </w:pPr>
    </w:p>
    <w:p>
      <w:pPr>
        <w:numPr>
          <w:ilvl w:val="0"/>
          <w:numId w:val="12"/>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Webinar d. 8. juni med forhenværende SIE-præsident Mariet Verhoef-Cohen kl. 19-20.</w:t>
      </w:r>
    </w:p>
    <w:p>
      <w:pPr>
        <w:spacing w:before="0" w:after="160" w:line="240"/>
        <w:ind w:right="0" w:left="108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Mariet er bl.a. præsident for ”Women for Water Partnership” Webinaret vil komme til at handle om Women, Water and Climate. Anne J og Lene deltager i webinariet.</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15"/>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Kræmmermarked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Odder Byfest d. 5. august</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 indsamlede tasker har nu fået ophold hos Lene og der var enighed om, at vi skal i gang med en ordentlig gennemgang af taskerne inden kræmmermarkedet. Lene indkalder til en oprydningsdag. Der tages fortsat imod gode tasker. Overskuddet fra salg af tasker doneres til MtW.</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Foreløbig tilmelding til betjening af taskeboden:  Anne J, Mette, Margit, Jette B, Annette, Lene og Karen.  </w:t>
      </w:r>
    </w:p>
    <w:p>
      <w:pPr>
        <w:spacing w:before="0" w:after="160" w:line="259"/>
        <w:ind w:right="0" w:left="720" w:firstLine="0"/>
        <w:jc w:val="left"/>
        <w:rPr>
          <w:rFonts w:ascii="Calibri" w:hAnsi="Calibri" w:cs="Calibri" w:eastAsia="Calibri"/>
          <w:b/>
          <w:color w:val="auto"/>
          <w:spacing w:val="0"/>
          <w:position w:val="0"/>
          <w:sz w:val="28"/>
          <w:shd w:fill="auto" w:val="clear"/>
        </w:rPr>
      </w:pPr>
    </w:p>
    <w:p>
      <w:pPr>
        <w:numPr>
          <w:ilvl w:val="0"/>
          <w:numId w:val="18"/>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MtW på hjul d. 16. august</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er i år 3. gang vi deltager i MtW -arrangementet. I år tager vi imod cyklisterne i Økologiens Have, hvor der serveres sandwich og forfriskninger til deltagerne. Dagens rute vil foregå fra Skanderborg til Odder. Vi kan evt. sende en modtagelsesgruppe til Fillerup. Odder Lille Friskole deltager med en klasse. Der arbejdes på at få sponsorater til arrangementet. Kirsten laver flyers. Foreløbig har Anne J, Hanne W, Anne Marie, og Karen meldt sig som hjælpere. Tilmelding for deltagelse til Anne J.</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foreslog, at vi i år donerer kr. 10.000 til MtW. Der var enighed om forslaget.</w:t>
      </w:r>
    </w:p>
    <w:p>
      <w:pPr>
        <w:spacing w:before="0" w:after="160" w:line="240"/>
        <w:ind w:right="0" w:left="1080" w:firstLine="0"/>
        <w:jc w:val="left"/>
        <w:rPr>
          <w:rFonts w:ascii="Calibri" w:hAnsi="Calibri" w:cs="Calibri" w:eastAsia="Calibri"/>
          <w:color w:val="auto"/>
          <w:spacing w:val="0"/>
          <w:position w:val="0"/>
          <w:sz w:val="28"/>
          <w:shd w:fill="auto" w:val="clear"/>
        </w:rPr>
      </w:pP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20"/>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Verdens Bedste Nyheder d. 8. september</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deltager også i år med uddeling af Verdens Bedste Nyheder. Følgende har indtil videre tilmeldt sig til uddeling: Ulla, Anne J og Karen.  Tilmelding kan ske til Anne J.</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22"/>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Generalforsamling</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orienterede om, at der skal vælges nye medlemmer til bestyrelsen og at man gerne må komme med forslag til emner.  Der skal vælges ny vicepræsident i stedet for Ulla og ny sekretær i stedet for Karen Der skal desuden vælges KPD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Susanne modtager genvalg. Anne  vil på næste møde gennemgå, hvilke poster, der vælges for en toårig perioder og hvilke for et år.</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24"/>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24"/>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Trivselsudvalget</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inviterer til sommerferietur d. 22. juni. Jette B sender yderligere information ud om tidspunkt og sted, idet der pt. er usikkerhed om, hvorvidt turen kan foregå i Norsminde.</w:t>
      </w:r>
    </w:p>
    <w:p>
      <w:pPr>
        <w:spacing w:before="0" w:after="160" w:line="240"/>
        <w:ind w:right="0" w:left="1440" w:firstLine="0"/>
        <w:jc w:val="left"/>
        <w:rPr>
          <w:rFonts w:ascii="Calibri" w:hAnsi="Calibri" w:cs="Calibri" w:eastAsia="Calibri"/>
          <w:b/>
          <w:color w:val="auto"/>
          <w:spacing w:val="0"/>
          <w:position w:val="0"/>
          <w:sz w:val="28"/>
          <w:shd w:fill="auto" w:val="clear"/>
        </w:rPr>
      </w:pPr>
    </w:p>
    <w:p>
      <w:pPr>
        <w:numPr>
          <w:ilvl w:val="0"/>
          <w:numId w:val="27"/>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Genbrugsmodeshow i Den økologiske Have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23.maj var der Genbrugsmodeshow i Økologiens Have. Der deltog to genbrugsbutikker, som viste tøj fra deres butikker. Derudover var der oplæg af Atter, der med engagement fortalte om, hvordan man kan genbruge aflagt sengetøj til at sy nyt smart tøj. Den Økologiske Have stod for maden. Der deltog ca. 55 personer. Anne W orienterede om, der havde været indtægter for kr. 11.280. Det endelige overskud for modeshowet er ikke færdigudregnet, idet der mangler nogle udgifter. Anne W vurderer, at vi får et fint overskud. Overskuddet doneres til ukrainske kvinder og børn i Odder Kommune.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tab/>
        <w:t xml:space="preserve"> Pt. er der kr. 31.000 på driftskontoen og kr. 14.700 på projektkontoen. </w:t>
      </w:r>
    </w:p>
    <w:p>
      <w:pPr>
        <w:spacing w:before="0" w:after="160" w:line="259"/>
        <w:ind w:right="0" w:left="1440" w:firstLine="0"/>
        <w:jc w:val="left"/>
        <w:rPr>
          <w:rFonts w:ascii="Calibri" w:hAnsi="Calibri" w:cs="Calibri" w:eastAsia="Calibri"/>
          <w:color w:val="auto"/>
          <w:spacing w:val="0"/>
          <w:position w:val="0"/>
          <w:sz w:val="28"/>
          <w:shd w:fill="auto" w:val="clear"/>
        </w:rPr>
      </w:pPr>
    </w:p>
    <w:p>
      <w:pPr>
        <w:spacing w:before="0" w:after="160" w:line="259"/>
        <w:ind w:right="0" w:left="1440" w:firstLine="0"/>
        <w:jc w:val="left"/>
        <w:rPr>
          <w:rFonts w:ascii="Calibri" w:hAnsi="Calibri" w:cs="Calibri" w:eastAsia="Calibri"/>
          <w:color w:val="auto"/>
          <w:spacing w:val="0"/>
          <w:position w:val="0"/>
          <w:sz w:val="28"/>
          <w:shd w:fill="auto" w:val="clear"/>
        </w:rPr>
      </w:pPr>
    </w:p>
    <w:p>
      <w:pPr>
        <w:spacing w:before="0" w:after="160" w:line="259"/>
        <w:ind w:right="0" w:left="1440" w:firstLine="0"/>
        <w:jc w:val="left"/>
        <w:rPr>
          <w:rFonts w:ascii="Calibri" w:hAnsi="Calibri" w:cs="Calibri" w:eastAsia="Calibri"/>
          <w:color w:val="auto"/>
          <w:spacing w:val="0"/>
          <w:position w:val="0"/>
          <w:sz w:val="28"/>
          <w:shd w:fill="auto" w:val="clear"/>
        </w:rPr>
      </w:pP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31"/>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numPr>
          <w:ilvl w:val="0"/>
          <w:numId w:val="31"/>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 8.juni er der foredrag af Nickas Skov Hansen i Biffen, hvor han vil fortælle om sit liv som mormon og den modstand han mødte i takt med, at han blev homoseksuel. </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34"/>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Ny pjece om SI Odder blev omdelt.</w:t>
      </w:r>
    </w:p>
    <w:p>
      <w:pPr>
        <w:spacing w:before="0" w:after="160" w:line="240"/>
        <w:ind w:right="0" w:left="0" w:firstLine="1080"/>
        <w:jc w:val="left"/>
        <w:rPr>
          <w:rFonts w:ascii="Calibri" w:hAnsi="Calibri" w:cs="Calibri" w:eastAsia="Calibri"/>
          <w:color w:val="auto"/>
          <w:spacing w:val="0"/>
          <w:position w:val="0"/>
          <w:sz w:val="28"/>
          <w:shd w:fill="auto" w:val="clear"/>
        </w:rPr>
      </w:pPr>
    </w:p>
    <w:p>
      <w:pPr>
        <w:spacing w:before="0" w:after="160" w:line="240"/>
        <w:ind w:right="0" w:left="0" w:firstLine="108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9/6 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3">
    <w:abstractNumId w:val="72"/>
  </w:num>
  <w:num w:numId="5">
    <w:abstractNumId w:val="66"/>
  </w:num>
  <w:num w:numId="8">
    <w:abstractNumId w:val="60"/>
  </w:num>
  <w:num w:numId="10">
    <w:abstractNumId w:val="54"/>
  </w:num>
  <w:num w:numId="12">
    <w:abstractNumId w:val="48"/>
  </w:num>
  <w:num w:numId="15">
    <w:abstractNumId w:val="42"/>
  </w:num>
  <w:num w:numId="18">
    <w:abstractNumId w:val="36"/>
  </w:num>
  <w:num w:numId="20">
    <w:abstractNumId w:val="30"/>
  </w:num>
  <w:num w:numId="22">
    <w:abstractNumId w:val="24"/>
  </w:num>
  <w:num w:numId="24">
    <w:abstractNumId w:val="18"/>
  </w:num>
  <w:num w:numId="27">
    <w:abstractNumId w:val="12"/>
  </w:num>
  <w:num w:numId="31">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i-lyngsbo.nemtilmeld.d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