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89DF" w14:textId="61F1002F" w:rsidR="0016373E" w:rsidRDefault="0016373E" w:rsidP="0016373E">
      <w:pPr>
        <w:jc w:val="center"/>
        <w:rPr>
          <w:b/>
          <w:bCs/>
          <w:sz w:val="28"/>
          <w:szCs w:val="28"/>
        </w:rPr>
      </w:pPr>
      <w:proofErr w:type="gramStart"/>
      <w:r w:rsidRPr="007C706C">
        <w:rPr>
          <w:b/>
          <w:bCs/>
          <w:sz w:val="28"/>
          <w:szCs w:val="28"/>
        </w:rPr>
        <w:t>KPD beretning</w:t>
      </w:r>
      <w:proofErr w:type="gramEnd"/>
      <w:r w:rsidR="007F0C78">
        <w:rPr>
          <w:b/>
          <w:bCs/>
          <w:sz w:val="28"/>
          <w:szCs w:val="28"/>
        </w:rPr>
        <w:t xml:space="preserve"> ved</w:t>
      </w:r>
      <w:r w:rsidRPr="007C706C">
        <w:rPr>
          <w:b/>
          <w:bCs/>
          <w:sz w:val="28"/>
          <w:szCs w:val="28"/>
        </w:rPr>
        <w:t xml:space="preserve"> generalforsamling 20</w:t>
      </w:r>
      <w:r>
        <w:rPr>
          <w:b/>
          <w:bCs/>
          <w:sz w:val="28"/>
          <w:szCs w:val="28"/>
        </w:rPr>
        <w:t>2</w:t>
      </w:r>
      <w:r w:rsidR="00C67023">
        <w:rPr>
          <w:b/>
          <w:bCs/>
          <w:sz w:val="28"/>
          <w:szCs w:val="28"/>
        </w:rPr>
        <w:t>3</w:t>
      </w:r>
      <w:r w:rsidR="00085052">
        <w:rPr>
          <w:b/>
          <w:bCs/>
          <w:sz w:val="28"/>
          <w:szCs w:val="28"/>
        </w:rPr>
        <w:t xml:space="preserve"> </w:t>
      </w:r>
      <w:r w:rsidR="00B22918">
        <w:rPr>
          <w:b/>
          <w:bCs/>
          <w:sz w:val="28"/>
          <w:szCs w:val="28"/>
        </w:rPr>
        <w:t xml:space="preserve">pr </w:t>
      </w:r>
      <w:r w:rsidR="00C67023">
        <w:rPr>
          <w:b/>
          <w:bCs/>
          <w:sz w:val="28"/>
          <w:szCs w:val="28"/>
        </w:rPr>
        <w:t>25.9</w:t>
      </w:r>
    </w:p>
    <w:p w14:paraId="784DBD5D" w14:textId="423B7EC9" w:rsidR="0022037D" w:rsidRPr="00A92024" w:rsidRDefault="0022037D" w:rsidP="0022037D">
      <w:pPr>
        <w:pStyle w:val="Listeafsnit"/>
        <w:numPr>
          <w:ilvl w:val="0"/>
          <w:numId w:val="2"/>
        </w:numPr>
        <w:rPr>
          <w:b/>
          <w:bCs/>
          <w:sz w:val="24"/>
          <w:szCs w:val="24"/>
        </w:rPr>
      </w:pPr>
      <w:r w:rsidRPr="00A92024">
        <w:rPr>
          <w:b/>
          <w:bCs/>
          <w:sz w:val="24"/>
          <w:szCs w:val="24"/>
        </w:rPr>
        <w:t>KPD</w:t>
      </w:r>
      <w:r w:rsidR="007E7065">
        <w:rPr>
          <w:b/>
          <w:bCs/>
          <w:sz w:val="24"/>
          <w:szCs w:val="24"/>
        </w:rPr>
        <w:t>/KAPD</w:t>
      </w:r>
      <w:r w:rsidR="00E637DE">
        <w:rPr>
          <w:b/>
          <w:bCs/>
          <w:sz w:val="24"/>
          <w:szCs w:val="24"/>
        </w:rPr>
        <w:t>-møder</w:t>
      </w:r>
      <w:r w:rsidRPr="00A92024">
        <w:rPr>
          <w:b/>
          <w:bCs/>
          <w:sz w:val="24"/>
          <w:szCs w:val="24"/>
        </w:rPr>
        <w:t xml:space="preserve"> </w:t>
      </w:r>
      <w:r>
        <w:rPr>
          <w:b/>
          <w:bCs/>
          <w:sz w:val="24"/>
          <w:szCs w:val="24"/>
        </w:rPr>
        <w:t xml:space="preserve"> </w:t>
      </w:r>
    </w:p>
    <w:p w14:paraId="2E5AB620" w14:textId="0C47F663" w:rsidR="0022037D" w:rsidRDefault="0022037D" w:rsidP="0022037D">
      <w:pPr>
        <w:rPr>
          <w:sz w:val="24"/>
          <w:szCs w:val="24"/>
        </w:rPr>
      </w:pPr>
      <w:r>
        <w:rPr>
          <w:sz w:val="24"/>
          <w:szCs w:val="24"/>
        </w:rPr>
        <w:t>KPD</w:t>
      </w:r>
      <w:r w:rsidR="007E7065">
        <w:rPr>
          <w:sz w:val="24"/>
          <w:szCs w:val="24"/>
        </w:rPr>
        <w:t>/KAPD</w:t>
      </w:r>
      <w:r>
        <w:rPr>
          <w:sz w:val="24"/>
          <w:szCs w:val="24"/>
        </w:rPr>
        <w:t xml:space="preserve"> har afholdt </w:t>
      </w:r>
      <w:r w:rsidRPr="00E522FF">
        <w:rPr>
          <w:color w:val="000000" w:themeColor="text1"/>
          <w:sz w:val="24"/>
          <w:szCs w:val="24"/>
        </w:rPr>
        <w:t>møde</w:t>
      </w:r>
      <w:r w:rsidR="00E637DE">
        <w:rPr>
          <w:color w:val="000000" w:themeColor="text1"/>
          <w:sz w:val="24"/>
          <w:szCs w:val="24"/>
        </w:rPr>
        <w:t>r</w:t>
      </w:r>
      <w:r w:rsidRPr="00E522FF">
        <w:rPr>
          <w:color w:val="000000" w:themeColor="text1"/>
          <w:sz w:val="24"/>
          <w:szCs w:val="24"/>
        </w:rPr>
        <w:t xml:space="preserve"> d</w:t>
      </w:r>
      <w:r w:rsidR="00462CDB" w:rsidRPr="00E522FF">
        <w:rPr>
          <w:color w:val="000000" w:themeColor="text1"/>
          <w:sz w:val="24"/>
          <w:szCs w:val="24"/>
        </w:rPr>
        <w:t xml:space="preserve"> </w:t>
      </w:r>
      <w:r w:rsidR="001076B2">
        <w:rPr>
          <w:color w:val="000000" w:themeColor="text1"/>
          <w:sz w:val="24"/>
          <w:szCs w:val="24"/>
        </w:rPr>
        <w:t>2</w:t>
      </w:r>
      <w:r w:rsidR="00462CDB" w:rsidRPr="00E522FF">
        <w:rPr>
          <w:color w:val="000000" w:themeColor="text1"/>
          <w:sz w:val="24"/>
          <w:szCs w:val="24"/>
        </w:rPr>
        <w:t>1.</w:t>
      </w:r>
      <w:r w:rsidR="001076B2">
        <w:rPr>
          <w:color w:val="000000" w:themeColor="text1"/>
          <w:sz w:val="24"/>
          <w:szCs w:val="24"/>
        </w:rPr>
        <w:t>3</w:t>
      </w:r>
      <w:r w:rsidR="00462CDB" w:rsidRPr="00E522FF">
        <w:rPr>
          <w:color w:val="000000" w:themeColor="text1"/>
          <w:sz w:val="24"/>
          <w:szCs w:val="24"/>
        </w:rPr>
        <w:t xml:space="preserve"> </w:t>
      </w:r>
      <w:r w:rsidR="00462CDB">
        <w:rPr>
          <w:sz w:val="24"/>
          <w:szCs w:val="24"/>
        </w:rPr>
        <w:t xml:space="preserve">og </w:t>
      </w:r>
      <w:proofErr w:type="gramStart"/>
      <w:r w:rsidR="00E637DE">
        <w:rPr>
          <w:sz w:val="24"/>
          <w:szCs w:val="24"/>
        </w:rPr>
        <w:t xml:space="preserve">6.9 </w:t>
      </w:r>
      <w:r w:rsidR="004456FF">
        <w:rPr>
          <w:sz w:val="24"/>
          <w:szCs w:val="24"/>
        </w:rPr>
        <w:t>.</w:t>
      </w:r>
      <w:proofErr w:type="gramEnd"/>
      <w:r w:rsidR="008F1D5A">
        <w:rPr>
          <w:sz w:val="24"/>
          <w:szCs w:val="24"/>
        </w:rPr>
        <w:t xml:space="preserve"> Desuden formøder ifm. </w:t>
      </w:r>
      <w:r w:rsidR="007E7065">
        <w:rPr>
          <w:sz w:val="24"/>
          <w:szCs w:val="24"/>
        </w:rPr>
        <w:t>k</w:t>
      </w:r>
      <w:r w:rsidR="008F1D5A">
        <w:rPr>
          <w:sz w:val="24"/>
          <w:szCs w:val="24"/>
        </w:rPr>
        <w:t>lubmøder.</w:t>
      </w:r>
    </w:p>
    <w:p w14:paraId="3D424800" w14:textId="2EFCABE1" w:rsidR="00DB73BA" w:rsidRPr="00DB73BA" w:rsidRDefault="00DB73BA" w:rsidP="0022037D">
      <w:pPr>
        <w:pStyle w:val="Listeafsnit"/>
        <w:numPr>
          <w:ilvl w:val="0"/>
          <w:numId w:val="2"/>
        </w:numPr>
        <w:rPr>
          <w:b/>
          <w:bCs/>
          <w:sz w:val="24"/>
          <w:szCs w:val="24"/>
        </w:rPr>
      </w:pPr>
      <w:r w:rsidRPr="00DB73BA">
        <w:rPr>
          <w:b/>
          <w:bCs/>
          <w:sz w:val="24"/>
          <w:szCs w:val="24"/>
        </w:rPr>
        <w:t>Klubmøde</w:t>
      </w:r>
      <w:r w:rsidR="00C02CD3">
        <w:rPr>
          <w:b/>
          <w:bCs/>
          <w:sz w:val="24"/>
          <w:szCs w:val="24"/>
        </w:rPr>
        <w:t>r</w:t>
      </w:r>
    </w:p>
    <w:p w14:paraId="1937A38A" w14:textId="02428362" w:rsidR="00C02CD3" w:rsidRDefault="0016373E" w:rsidP="000A1FC2">
      <w:pPr>
        <w:rPr>
          <w:sz w:val="24"/>
          <w:szCs w:val="24"/>
        </w:rPr>
      </w:pPr>
      <w:r>
        <w:rPr>
          <w:sz w:val="24"/>
          <w:szCs w:val="24"/>
        </w:rPr>
        <w:t xml:space="preserve">Vi har </w:t>
      </w:r>
      <w:r w:rsidR="00D14490">
        <w:rPr>
          <w:sz w:val="24"/>
          <w:szCs w:val="24"/>
        </w:rPr>
        <w:t xml:space="preserve">stået for tilrettelæggelsen af to klubmøder i henholdsvis januar og september. </w:t>
      </w:r>
    </w:p>
    <w:p w14:paraId="5C690DFC" w14:textId="2B003B88" w:rsidR="006A7EE7" w:rsidRPr="006A7EE7" w:rsidRDefault="006A7EE7" w:rsidP="001076B2">
      <w:pPr>
        <w:rPr>
          <w:b/>
          <w:bCs/>
          <w:sz w:val="24"/>
          <w:szCs w:val="24"/>
        </w:rPr>
      </w:pPr>
      <w:r w:rsidRPr="006A7EE7">
        <w:rPr>
          <w:b/>
          <w:bCs/>
          <w:sz w:val="24"/>
          <w:szCs w:val="24"/>
        </w:rPr>
        <w:t>Januar:</w:t>
      </w:r>
    </w:p>
    <w:p w14:paraId="4C780733" w14:textId="38949584" w:rsidR="00123305" w:rsidRDefault="001076B2" w:rsidP="001076B2">
      <w:pPr>
        <w:rPr>
          <w:sz w:val="24"/>
          <w:szCs w:val="24"/>
        </w:rPr>
      </w:pPr>
      <w:r w:rsidRPr="001076B2">
        <w:rPr>
          <w:sz w:val="24"/>
          <w:szCs w:val="24"/>
        </w:rPr>
        <w:t>KPD/</w:t>
      </w:r>
      <w:proofErr w:type="gramStart"/>
      <w:r w:rsidRPr="001076B2">
        <w:rPr>
          <w:sz w:val="24"/>
          <w:szCs w:val="24"/>
        </w:rPr>
        <w:t>KAPD</w:t>
      </w:r>
      <w:r w:rsidR="00C67023">
        <w:rPr>
          <w:sz w:val="24"/>
          <w:szCs w:val="24"/>
        </w:rPr>
        <w:t xml:space="preserve"> </w:t>
      </w:r>
      <w:r w:rsidRPr="001076B2">
        <w:rPr>
          <w:sz w:val="24"/>
          <w:szCs w:val="24"/>
        </w:rPr>
        <w:t>oplæg</w:t>
      </w:r>
      <w:proofErr w:type="gramEnd"/>
      <w:r w:rsidRPr="001076B2">
        <w:rPr>
          <w:sz w:val="24"/>
          <w:szCs w:val="24"/>
        </w:rPr>
        <w:t xml:space="preserve"> ved Karen og Anne Marie efterfulgt af fælles drøftelser om udvikling af klubben ud fra flg. temaer: Aktiviteter, Projekter, Klubben internt, Klubben eksternt- herunder nye medlemmer og samarbejde med andre.</w:t>
      </w:r>
    </w:p>
    <w:p w14:paraId="1DCF0963" w14:textId="2C15367B" w:rsidR="00123305" w:rsidRPr="00123305" w:rsidRDefault="007E7065" w:rsidP="001076B2">
      <w:pPr>
        <w:rPr>
          <w:sz w:val="24"/>
          <w:szCs w:val="24"/>
          <w:u w:val="single"/>
        </w:rPr>
      </w:pPr>
      <w:r>
        <w:rPr>
          <w:sz w:val="24"/>
          <w:szCs w:val="24"/>
          <w:u w:val="single"/>
        </w:rPr>
        <w:t xml:space="preserve">Tema: </w:t>
      </w:r>
      <w:r w:rsidR="00123305" w:rsidRPr="00123305">
        <w:rPr>
          <w:sz w:val="24"/>
          <w:szCs w:val="24"/>
          <w:u w:val="single"/>
        </w:rPr>
        <w:t>Donationer</w:t>
      </w:r>
    </w:p>
    <w:p w14:paraId="07AE6A43" w14:textId="13AF2FF7" w:rsidR="00123305" w:rsidRPr="00123305" w:rsidRDefault="00123305" w:rsidP="00123305">
      <w:pPr>
        <w:rPr>
          <w:sz w:val="24"/>
          <w:szCs w:val="24"/>
        </w:rPr>
      </w:pPr>
      <w:r w:rsidRPr="00123305">
        <w:rPr>
          <w:sz w:val="24"/>
          <w:szCs w:val="24"/>
        </w:rPr>
        <w:t xml:space="preserve">KPD/KAPD </w:t>
      </w:r>
      <w:r>
        <w:rPr>
          <w:sz w:val="24"/>
          <w:szCs w:val="24"/>
        </w:rPr>
        <w:t>tog</w:t>
      </w:r>
      <w:r w:rsidRPr="00123305">
        <w:rPr>
          <w:sz w:val="24"/>
          <w:szCs w:val="24"/>
        </w:rPr>
        <w:t xml:space="preserve"> udgangspunkt i 4 emner </w:t>
      </w:r>
      <w:r>
        <w:rPr>
          <w:sz w:val="24"/>
          <w:szCs w:val="24"/>
        </w:rPr>
        <w:t>for at beskrive måden</w:t>
      </w:r>
      <w:r w:rsidRPr="00123305">
        <w:rPr>
          <w:sz w:val="24"/>
          <w:szCs w:val="24"/>
        </w:rPr>
        <w:t xml:space="preserve">, som vi fremover donerer vores midler </w:t>
      </w:r>
      <w:r w:rsidRPr="00123305">
        <w:rPr>
          <w:color w:val="000000" w:themeColor="text1"/>
          <w:sz w:val="24"/>
          <w:szCs w:val="24"/>
        </w:rPr>
        <w:t>ud fra.</w:t>
      </w:r>
    </w:p>
    <w:p w14:paraId="492F486F" w14:textId="77777777" w:rsidR="00123305" w:rsidRPr="00A961D0" w:rsidRDefault="00123305" w:rsidP="00A961D0">
      <w:pPr>
        <w:pStyle w:val="Listeafsnit"/>
        <w:numPr>
          <w:ilvl w:val="0"/>
          <w:numId w:val="8"/>
        </w:numPr>
        <w:rPr>
          <w:b/>
          <w:bCs/>
          <w:sz w:val="24"/>
          <w:szCs w:val="24"/>
        </w:rPr>
      </w:pPr>
      <w:r w:rsidRPr="00A961D0">
        <w:rPr>
          <w:b/>
          <w:bCs/>
          <w:sz w:val="24"/>
          <w:szCs w:val="24"/>
        </w:rPr>
        <w:t xml:space="preserve">Strategi: </w:t>
      </w:r>
      <w:r w:rsidRPr="00A961D0">
        <w:rPr>
          <w:sz w:val="24"/>
          <w:szCs w:val="24"/>
        </w:rPr>
        <w:t xml:space="preserve">Ved strategi forstår vi her den overordnende strategi for SI: </w:t>
      </w:r>
      <w:r w:rsidRPr="00A961D0">
        <w:rPr>
          <w:sz w:val="24"/>
          <w:szCs w:val="24"/>
          <w:u w:val="single"/>
        </w:rPr>
        <w:t xml:space="preserve">At fremme kvinders og pigers vilkår gennem projekter </w:t>
      </w:r>
    </w:p>
    <w:p w14:paraId="35FA97BA" w14:textId="4CBD1B53" w:rsidR="00123305" w:rsidRPr="00A961D0" w:rsidRDefault="00123305" w:rsidP="00A961D0">
      <w:pPr>
        <w:pStyle w:val="Listeafsnit"/>
        <w:numPr>
          <w:ilvl w:val="0"/>
          <w:numId w:val="8"/>
        </w:numPr>
        <w:rPr>
          <w:b/>
          <w:bCs/>
          <w:sz w:val="24"/>
          <w:szCs w:val="24"/>
        </w:rPr>
      </w:pPr>
      <w:r w:rsidRPr="00A961D0">
        <w:rPr>
          <w:b/>
          <w:bCs/>
          <w:sz w:val="24"/>
          <w:szCs w:val="24"/>
        </w:rPr>
        <w:t>Rammer</w:t>
      </w:r>
      <w:r w:rsidRPr="00A961D0">
        <w:rPr>
          <w:sz w:val="24"/>
          <w:szCs w:val="24"/>
        </w:rPr>
        <w:t xml:space="preserve">: </w:t>
      </w:r>
      <w:r w:rsidRPr="00A961D0">
        <w:rPr>
          <w:sz w:val="24"/>
          <w:szCs w:val="24"/>
          <w:u w:val="single"/>
        </w:rPr>
        <w:t xml:space="preserve">Vi støtter projekter, som indgår i SI-regi </w:t>
      </w:r>
      <w:r w:rsidR="006A7EE7" w:rsidRPr="00A961D0">
        <w:rPr>
          <w:sz w:val="24"/>
          <w:szCs w:val="24"/>
          <w:u w:val="single"/>
        </w:rPr>
        <w:t xml:space="preserve">og </w:t>
      </w:r>
      <w:r w:rsidRPr="00A961D0">
        <w:rPr>
          <w:sz w:val="24"/>
          <w:szCs w:val="24"/>
          <w:u w:val="single"/>
        </w:rPr>
        <w:t>lokalt forankrede projekter</w:t>
      </w:r>
      <w:r w:rsidRPr="00A961D0">
        <w:rPr>
          <w:sz w:val="24"/>
          <w:szCs w:val="24"/>
        </w:rPr>
        <w:t>. Projekter i SI -regi kan f.eks. være sammen med SI Danmark eller SI Distrikter</w:t>
      </w:r>
      <w:r w:rsidR="006A7EE7" w:rsidRPr="00A961D0">
        <w:rPr>
          <w:sz w:val="24"/>
          <w:szCs w:val="24"/>
        </w:rPr>
        <w:t xml:space="preserve">. </w:t>
      </w:r>
      <w:r w:rsidRPr="00A961D0">
        <w:rPr>
          <w:sz w:val="24"/>
          <w:szCs w:val="24"/>
        </w:rPr>
        <w:t xml:space="preserve">SI Odder </w:t>
      </w:r>
      <w:r w:rsidR="006A7EE7" w:rsidRPr="00A961D0">
        <w:rPr>
          <w:sz w:val="24"/>
          <w:szCs w:val="24"/>
        </w:rPr>
        <w:t xml:space="preserve">driver ikke pt </w:t>
      </w:r>
      <w:r w:rsidRPr="00A961D0">
        <w:rPr>
          <w:sz w:val="24"/>
          <w:szCs w:val="24"/>
        </w:rPr>
        <w:t>selv</w:t>
      </w:r>
      <w:r w:rsidR="006A7EE7" w:rsidRPr="00A961D0">
        <w:rPr>
          <w:sz w:val="24"/>
          <w:szCs w:val="24"/>
        </w:rPr>
        <w:t xml:space="preserve"> </w:t>
      </w:r>
      <w:r w:rsidRPr="00A961D0">
        <w:rPr>
          <w:sz w:val="24"/>
          <w:szCs w:val="24"/>
        </w:rPr>
        <w:t>projekter</w:t>
      </w:r>
      <w:r w:rsidR="006A7EE7" w:rsidRPr="00A961D0">
        <w:rPr>
          <w:sz w:val="24"/>
          <w:szCs w:val="24"/>
        </w:rPr>
        <w:t xml:space="preserve">. </w:t>
      </w:r>
      <w:r w:rsidRPr="00A961D0">
        <w:rPr>
          <w:sz w:val="24"/>
          <w:szCs w:val="24"/>
        </w:rPr>
        <w:t>Lokal</w:t>
      </w:r>
      <w:r w:rsidR="006A7EE7" w:rsidRPr="00A961D0">
        <w:rPr>
          <w:sz w:val="24"/>
          <w:szCs w:val="24"/>
        </w:rPr>
        <w:t>t</w:t>
      </w:r>
      <w:r w:rsidRPr="00A961D0">
        <w:rPr>
          <w:sz w:val="24"/>
          <w:szCs w:val="24"/>
        </w:rPr>
        <w:t xml:space="preserve"> støtte</w:t>
      </w:r>
      <w:r w:rsidR="006A7EE7" w:rsidRPr="00A961D0">
        <w:rPr>
          <w:sz w:val="24"/>
          <w:szCs w:val="24"/>
        </w:rPr>
        <w:t xml:space="preserve">r vi </w:t>
      </w:r>
      <w:r w:rsidRPr="00A961D0">
        <w:rPr>
          <w:sz w:val="24"/>
          <w:szCs w:val="24"/>
        </w:rPr>
        <w:t>BFC</w:t>
      </w:r>
      <w:r w:rsidR="006A7EE7" w:rsidRPr="00A961D0">
        <w:rPr>
          <w:sz w:val="24"/>
          <w:szCs w:val="24"/>
        </w:rPr>
        <w:t xml:space="preserve"> gennem Odder Kommune.</w:t>
      </w:r>
      <w:r w:rsidRPr="00A961D0">
        <w:rPr>
          <w:sz w:val="24"/>
          <w:szCs w:val="24"/>
        </w:rPr>
        <w:t xml:space="preserve"> </w:t>
      </w:r>
    </w:p>
    <w:p w14:paraId="090C96B6" w14:textId="3738C3B1" w:rsidR="00123305" w:rsidRPr="00A961D0" w:rsidRDefault="00123305" w:rsidP="00A961D0">
      <w:pPr>
        <w:pStyle w:val="Listeafsnit"/>
        <w:numPr>
          <w:ilvl w:val="0"/>
          <w:numId w:val="8"/>
        </w:numPr>
        <w:rPr>
          <w:sz w:val="24"/>
          <w:szCs w:val="24"/>
        </w:rPr>
      </w:pPr>
      <w:r w:rsidRPr="00A961D0">
        <w:rPr>
          <w:b/>
          <w:bCs/>
          <w:sz w:val="24"/>
          <w:szCs w:val="24"/>
        </w:rPr>
        <w:t>Fokusområde</w:t>
      </w:r>
      <w:r w:rsidRPr="00A961D0">
        <w:rPr>
          <w:bCs/>
          <w:sz w:val="24"/>
          <w:szCs w:val="24"/>
        </w:rPr>
        <w:t>: Vi har valgt SI´s 1.fokusområde som vores fokus i klubben</w:t>
      </w:r>
      <w:r w:rsidRPr="00A961D0">
        <w:rPr>
          <w:sz w:val="24"/>
          <w:szCs w:val="24"/>
        </w:rPr>
        <w:t xml:space="preserve">: </w:t>
      </w:r>
      <w:r w:rsidR="006A7EE7" w:rsidRPr="00C67023">
        <w:rPr>
          <w:sz w:val="24"/>
          <w:szCs w:val="24"/>
          <w:u w:val="single"/>
        </w:rPr>
        <w:t>kvinder og pigers u</w:t>
      </w:r>
      <w:r w:rsidRPr="00C67023">
        <w:rPr>
          <w:sz w:val="24"/>
          <w:szCs w:val="24"/>
          <w:u w:val="single"/>
        </w:rPr>
        <w:t>ddannelse.</w:t>
      </w:r>
      <w:r w:rsidRPr="00A961D0">
        <w:rPr>
          <w:sz w:val="24"/>
          <w:szCs w:val="24"/>
        </w:rPr>
        <w:t xml:space="preserve"> </w:t>
      </w:r>
      <w:r w:rsidR="00A961D0" w:rsidRPr="00A961D0">
        <w:rPr>
          <w:sz w:val="24"/>
          <w:szCs w:val="24"/>
        </w:rPr>
        <w:t>Dette fokus kan samtidig s</w:t>
      </w:r>
      <w:r w:rsidRPr="00A961D0">
        <w:rPr>
          <w:sz w:val="24"/>
          <w:szCs w:val="24"/>
        </w:rPr>
        <w:t>ynliggøre vore</w:t>
      </w:r>
      <w:r w:rsidR="00A961D0" w:rsidRPr="00A961D0">
        <w:rPr>
          <w:sz w:val="24"/>
          <w:szCs w:val="24"/>
        </w:rPr>
        <w:t>s</w:t>
      </w:r>
      <w:r w:rsidRPr="00A961D0">
        <w:rPr>
          <w:sz w:val="24"/>
          <w:szCs w:val="24"/>
        </w:rPr>
        <w:t xml:space="preserve"> projekter</w:t>
      </w:r>
      <w:r w:rsidR="00A961D0" w:rsidRPr="00A961D0">
        <w:rPr>
          <w:sz w:val="24"/>
          <w:szCs w:val="24"/>
        </w:rPr>
        <w:t xml:space="preserve">: </w:t>
      </w:r>
      <w:r w:rsidRPr="00A961D0">
        <w:rPr>
          <w:sz w:val="24"/>
          <w:szCs w:val="24"/>
        </w:rPr>
        <w:t>Internationalt: M</w:t>
      </w:r>
      <w:r w:rsidR="00A961D0" w:rsidRPr="00A961D0">
        <w:rPr>
          <w:sz w:val="24"/>
          <w:szCs w:val="24"/>
        </w:rPr>
        <w:t>T</w:t>
      </w:r>
      <w:r w:rsidRPr="00A961D0">
        <w:rPr>
          <w:sz w:val="24"/>
          <w:szCs w:val="24"/>
        </w:rPr>
        <w:t>W (Skolebørn i Burkina Faso). WWL (</w:t>
      </w:r>
      <w:proofErr w:type="spellStart"/>
      <w:r w:rsidRPr="00A961D0">
        <w:rPr>
          <w:sz w:val="24"/>
          <w:szCs w:val="24"/>
        </w:rPr>
        <w:t>Women</w:t>
      </w:r>
      <w:proofErr w:type="spellEnd"/>
      <w:r w:rsidRPr="00A961D0">
        <w:rPr>
          <w:sz w:val="24"/>
          <w:szCs w:val="24"/>
        </w:rPr>
        <w:t xml:space="preserve">, Water and </w:t>
      </w:r>
      <w:proofErr w:type="spellStart"/>
      <w:r w:rsidRPr="00A961D0">
        <w:rPr>
          <w:sz w:val="24"/>
          <w:szCs w:val="24"/>
        </w:rPr>
        <w:t>Leadership</w:t>
      </w:r>
      <w:proofErr w:type="spellEnd"/>
      <w:r w:rsidR="00C67023">
        <w:rPr>
          <w:sz w:val="24"/>
          <w:szCs w:val="24"/>
        </w:rPr>
        <w:t>)</w:t>
      </w:r>
      <w:r w:rsidR="00A961D0" w:rsidRPr="00A961D0">
        <w:rPr>
          <w:sz w:val="24"/>
          <w:szCs w:val="24"/>
        </w:rPr>
        <w:t xml:space="preserve">. Lokalt: </w:t>
      </w:r>
      <w:r w:rsidRPr="00A961D0">
        <w:rPr>
          <w:sz w:val="24"/>
          <w:szCs w:val="24"/>
        </w:rPr>
        <w:t>BFC Odder</w:t>
      </w:r>
      <w:r w:rsidR="00A961D0" w:rsidRPr="00A961D0">
        <w:rPr>
          <w:sz w:val="24"/>
          <w:szCs w:val="24"/>
        </w:rPr>
        <w:t xml:space="preserve"> med støtte til</w:t>
      </w:r>
      <w:r w:rsidRPr="00A961D0">
        <w:rPr>
          <w:sz w:val="24"/>
          <w:szCs w:val="24"/>
        </w:rPr>
        <w:t xml:space="preserve"> Ukrainske kvinder</w:t>
      </w:r>
      <w:r w:rsidR="00A961D0" w:rsidRPr="00A961D0">
        <w:rPr>
          <w:sz w:val="24"/>
          <w:szCs w:val="24"/>
        </w:rPr>
        <w:t xml:space="preserve"> og børn.</w:t>
      </w:r>
    </w:p>
    <w:p w14:paraId="7DE8C70A" w14:textId="6E538FAA" w:rsidR="00123305" w:rsidRPr="00A961D0" w:rsidRDefault="00123305" w:rsidP="00A961D0">
      <w:pPr>
        <w:pStyle w:val="Listeafsnit"/>
        <w:numPr>
          <w:ilvl w:val="0"/>
          <w:numId w:val="8"/>
        </w:numPr>
        <w:rPr>
          <w:sz w:val="24"/>
          <w:szCs w:val="24"/>
        </w:rPr>
      </w:pPr>
      <w:r w:rsidRPr="00A961D0">
        <w:rPr>
          <w:b/>
          <w:bCs/>
          <w:sz w:val="24"/>
          <w:szCs w:val="24"/>
        </w:rPr>
        <w:t xml:space="preserve">Opfølgning/Synlighed: </w:t>
      </w:r>
      <w:r w:rsidR="00A961D0" w:rsidRPr="00C67023">
        <w:rPr>
          <w:sz w:val="24"/>
          <w:szCs w:val="24"/>
          <w:u w:val="single"/>
        </w:rPr>
        <w:t>Der skal ske</w:t>
      </w:r>
      <w:r w:rsidR="00A961D0" w:rsidRPr="00C67023">
        <w:rPr>
          <w:b/>
          <w:bCs/>
          <w:sz w:val="24"/>
          <w:szCs w:val="24"/>
          <w:u w:val="single"/>
        </w:rPr>
        <w:t xml:space="preserve"> </w:t>
      </w:r>
      <w:r w:rsidRPr="00C67023">
        <w:rPr>
          <w:sz w:val="24"/>
          <w:szCs w:val="24"/>
          <w:u w:val="single"/>
        </w:rPr>
        <w:t>opfølgning</w:t>
      </w:r>
      <w:r w:rsidRPr="00A961D0">
        <w:rPr>
          <w:sz w:val="24"/>
          <w:szCs w:val="24"/>
        </w:rPr>
        <w:t xml:space="preserve">, så vi ved at pengene bliver anvendt korrekt og at der sker en udvikling i projektet efter beskrivelserne. </w:t>
      </w:r>
    </w:p>
    <w:p w14:paraId="4994A00A" w14:textId="0E2D0ADE" w:rsidR="00800F66" w:rsidRPr="00800F66" w:rsidRDefault="00800F66" w:rsidP="00800F66">
      <w:pPr>
        <w:spacing w:after="0" w:line="240" w:lineRule="auto"/>
        <w:rPr>
          <w:rFonts w:eastAsia="Times New Roman" w:cstheme="minorHAnsi"/>
          <w:color w:val="222222"/>
          <w:sz w:val="24"/>
          <w:szCs w:val="24"/>
          <w:lang w:eastAsia="da-DK"/>
        </w:rPr>
      </w:pPr>
      <w:r w:rsidRPr="00800F66">
        <w:rPr>
          <w:rFonts w:eastAsia="Times New Roman" w:cstheme="minorHAnsi"/>
          <w:color w:val="222222"/>
          <w:sz w:val="24"/>
          <w:szCs w:val="24"/>
          <w:lang w:eastAsia="da-DK"/>
        </w:rPr>
        <w:t>KPD -udvalget oplæg til strategi for samt handlinger og opfølgninger på donationer er efterfølgende vedtaget i klubben.</w:t>
      </w:r>
    </w:p>
    <w:p w14:paraId="00F31DBB" w14:textId="55EFC341" w:rsidR="00123305" w:rsidRPr="00123305" w:rsidRDefault="00123305" w:rsidP="001076B2">
      <w:pPr>
        <w:rPr>
          <w:sz w:val="24"/>
          <w:szCs w:val="24"/>
        </w:rPr>
      </w:pPr>
    </w:p>
    <w:p w14:paraId="7FDDEAA6" w14:textId="77777777" w:rsidR="00E637DE" w:rsidRDefault="00E637DE" w:rsidP="00E637DE">
      <w:pPr>
        <w:rPr>
          <w:b/>
          <w:bCs/>
          <w:sz w:val="24"/>
          <w:szCs w:val="24"/>
        </w:rPr>
      </w:pPr>
      <w:r w:rsidRPr="00E637DE">
        <w:rPr>
          <w:b/>
          <w:bCs/>
          <w:sz w:val="24"/>
          <w:szCs w:val="24"/>
        </w:rPr>
        <w:t>S</w:t>
      </w:r>
      <w:r w:rsidR="00D14490" w:rsidRPr="00E637DE">
        <w:rPr>
          <w:b/>
          <w:bCs/>
          <w:sz w:val="24"/>
          <w:szCs w:val="24"/>
        </w:rPr>
        <w:t>eptember</w:t>
      </w:r>
    </w:p>
    <w:p w14:paraId="272F9153" w14:textId="726AE371" w:rsidR="007E7065" w:rsidRPr="007E7065" w:rsidRDefault="007E7065" w:rsidP="00E637DE">
      <w:pPr>
        <w:rPr>
          <w:sz w:val="24"/>
          <w:szCs w:val="24"/>
          <w:u w:val="single"/>
        </w:rPr>
      </w:pPr>
      <w:r w:rsidRPr="007E7065">
        <w:rPr>
          <w:sz w:val="24"/>
          <w:szCs w:val="24"/>
          <w:u w:val="single"/>
        </w:rPr>
        <w:t>Tema: Synlighed</w:t>
      </w:r>
    </w:p>
    <w:p w14:paraId="2A166373" w14:textId="72F96FE9" w:rsidR="0022037D" w:rsidRDefault="00E637DE" w:rsidP="0016373E">
      <w:pPr>
        <w:rPr>
          <w:sz w:val="24"/>
          <w:szCs w:val="24"/>
        </w:rPr>
      </w:pPr>
      <w:r>
        <w:rPr>
          <w:sz w:val="24"/>
          <w:szCs w:val="24"/>
        </w:rPr>
        <w:t>KPD/AKPD</w:t>
      </w:r>
      <w:r w:rsidR="007E7065">
        <w:rPr>
          <w:sz w:val="24"/>
          <w:szCs w:val="24"/>
        </w:rPr>
        <w:t xml:space="preserve"> satte</w:t>
      </w:r>
      <w:r>
        <w:rPr>
          <w:sz w:val="24"/>
          <w:szCs w:val="24"/>
        </w:rPr>
        <w:t xml:space="preserve"> </w:t>
      </w:r>
      <w:r w:rsidR="007E7065">
        <w:rPr>
          <w:sz w:val="24"/>
          <w:szCs w:val="24"/>
        </w:rPr>
        <w:t xml:space="preserve">i samarbejde med </w:t>
      </w:r>
      <w:proofErr w:type="spellStart"/>
      <w:r w:rsidR="007E7065">
        <w:rPr>
          <w:sz w:val="24"/>
          <w:szCs w:val="24"/>
        </w:rPr>
        <w:t>PR-udvalget</w:t>
      </w:r>
      <w:proofErr w:type="spellEnd"/>
      <w:r w:rsidR="007E7065">
        <w:rPr>
          <w:sz w:val="24"/>
          <w:szCs w:val="24"/>
        </w:rPr>
        <w:t xml:space="preserve"> fokus på synlighed med o</w:t>
      </w:r>
      <w:r w:rsidRPr="00E637DE">
        <w:rPr>
          <w:sz w:val="24"/>
          <w:szCs w:val="24"/>
        </w:rPr>
        <w:t>plæg ved Nina Sinding</w:t>
      </w:r>
      <w:r w:rsidR="007E7065">
        <w:rPr>
          <w:sz w:val="24"/>
          <w:szCs w:val="24"/>
        </w:rPr>
        <w:t xml:space="preserve"> om</w:t>
      </w:r>
      <w:r w:rsidR="00C67023">
        <w:rPr>
          <w:sz w:val="24"/>
          <w:szCs w:val="24"/>
        </w:rPr>
        <w:t>,</w:t>
      </w:r>
      <w:r w:rsidR="007E7065">
        <w:rPr>
          <w:sz w:val="24"/>
          <w:szCs w:val="24"/>
        </w:rPr>
        <w:t xml:space="preserve"> h</w:t>
      </w:r>
      <w:r w:rsidRPr="00E637DE">
        <w:rPr>
          <w:sz w:val="24"/>
          <w:szCs w:val="24"/>
        </w:rPr>
        <w:t>vordan</w:t>
      </w:r>
      <w:r w:rsidR="007E7065">
        <w:rPr>
          <w:sz w:val="24"/>
          <w:szCs w:val="24"/>
        </w:rPr>
        <w:t xml:space="preserve"> vi</w:t>
      </w:r>
      <w:r w:rsidRPr="00E637DE">
        <w:rPr>
          <w:sz w:val="24"/>
          <w:szCs w:val="24"/>
        </w:rPr>
        <w:t xml:space="preserve"> kommer bedre ud over rampen </w:t>
      </w:r>
      <w:r w:rsidR="007E7065">
        <w:rPr>
          <w:sz w:val="24"/>
          <w:szCs w:val="24"/>
        </w:rPr>
        <w:t>–</w:t>
      </w:r>
      <w:r w:rsidRPr="00E637DE">
        <w:rPr>
          <w:sz w:val="24"/>
          <w:szCs w:val="24"/>
        </w:rPr>
        <w:t xml:space="preserve"> i</w:t>
      </w:r>
      <w:r w:rsidR="007E7065">
        <w:rPr>
          <w:sz w:val="24"/>
          <w:szCs w:val="24"/>
        </w:rPr>
        <w:t xml:space="preserve"> </w:t>
      </w:r>
      <w:r w:rsidRPr="00E637DE">
        <w:rPr>
          <w:sz w:val="24"/>
          <w:szCs w:val="24"/>
        </w:rPr>
        <w:t>forhold til at gøre flere interesserede i vores klub. Nina Sinding er under uddannelse til</w:t>
      </w:r>
      <w:r w:rsidR="007E7065">
        <w:rPr>
          <w:sz w:val="24"/>
          <w:szCs w:val="24"/>
        </w:rPr>
        <w:t xml:space="preserve"> </w:t>
      </w:r>
      <w:r w:rsidRPr="00E637DE">
        <w:rPr>
          <w:sz w:val="24"/>
          <w:szCs w:val="24"/>
        </w:rPr>
        <w:t>Natur-og Kulturformidler og har erfaring fra flere organisationer med PR, sociale medier</w:t>
      </w:r>
      <w:r w:rsidR="007E7065">
        <w:rPr>
          <w:sz w:val="24"/>
          <w:szCs w:val="24"/>
        </w:rPr>
        <w:t xml:space="preserve"> mv. </w:t>
      </w:r>
      <w:r w:rsidRPr="00E637DE">
        <w:rPr>
          <w:sz w:val="24"/>
          <w:szCs w:val="24"/>
        </w:rPr>
        <w:t>Oplægget</w:t>
      </w:r>
      <w:r w:rsidR="007E7065">
        <w:rPr>
          <w:sz w:val="24"/>
          <w:szCs w:val="24"/>
        </w:rPr>
        <w:t xml:space="preserve"> blev afsluttet med dialog om emnet.</w:t>
      </w:r>
    </w:p>
    <w:p w14:paraId="45982578" w14:textId="77777777" w:rsidR="003F0900" w:rsidRDefault="003F0900" w:rsidP="0016373E">
      <w:pPr>
        <w:rPr>
          <w:sz w:val="24"/>
          <w:szCs w:val="24"/>
        </w:rPr>
      </w:pPr>
    </w:p>
    <w:p w14:paraId="3AA94EFC" w14:textId="77777777" w:rsidR="00800F66" w:rsidRDefault="00800F66" w:rsidP="0016373E">
      <w:pPr>
        <w:rPr>
          <w:sz w:val="24"/>
          <w:szCs w:val="24"/>
        </w:rPr>
      </w:pPr>
    </w:p>
    <w:p w14:paraId="3B5D0B5F" w14:textId="74BE7A18" w:rsidR="0022037D" w:rsidRDefault="00800F66" w:rsidP="0022037D">
      <w:pPr>
        <w:pStyle w:val="Listeafsnit"/>
        <w:numPr>
          <w:ilvl w:val="0"/>
          <w:numId w:val="2"/>
        </w:numPr>
        <w:rPr>
          <w:b/>
          <w:bCs/>
          <w:sz w:val="24"/>
          <w:szCs w:val="24"/>
        </w:rPr>
      </w:pPr>
      <w:r>
        <w:rPr>
          <w:b/>
          <w:bCs/>
          <w:sz w:val="24"/>
          <w:szCs w:val="24"/>
        </w:rPr>
        <w:lastRenderedPageBreak/>
        <w:t>Udvikling af klubben</w:t>
      </w:r>
    </w:p>
    <w:p w14:paraId="2DDA1E59" w14:textId="68F58D57" w:rsidR="00800F66" w:rsidRPr="00800F66" w:rsidRDefault="00800F66" w:rsidP="00800F66">
      <w:pPr>
        <w:spacing w:after="0" w:line="240" w:lineRule="auto"/>
        <w:rPr>
          <w:rFonts w:eastAsia="Times New Roman" w:cstheme="minorHAnsi"/>
          <w:color w:val="222222"/>
          <w:sz w:val="24"/>
          <w:szCs w:val="24"/>
          <w:u w:val="single"/>
          <w:lang w:eastAsia="da-DK"/>
        </w:rPr>
      </w:pPr>
      <w:r w:rsidRPr="00800F66">
        <w:rPr>
          <w:rFonts w:eastAsia="Times New Roman" w:cstheme="minorHAnsi"/>
          <w:bCs/>
          <w:color w:val="222222"/>
          <w:sz w:val="24"/>
          <w:szCs w:val="24"/>
          <w:u w:val="single"/>
          <w:lang w:eastAsia="da-DK"/>
        </w:rPr>
        <w:t>Udvikling af klubben</w:t>
      </w:r>
    </w:p>
    <w:p w14:paraId="23CB0337" w14:textId="6011D20C" w:rsidR="00800F66" w:rsidRPr="00800F66" w:rsidRDefault="00800F66" w:rsidP="00800F66">
      <w:pPr>
        <w:spacing w:after="0" w:line="240" w:lineRule="auto"/>
        <w:rPr>
          <w:rFonts w:eastAsia="Times New Roman" w:cstheme="minorHAnsi"/>
          <w:color w:val="222222"/>
          <w:sz w:val="24"/>
          <w:szCs w:val="24"/>
          <w:lang w:eastAsia="da-DK"/>
        </w:rPr>
      </w:pPr>
      <w:r w:rsidRPr="00800F66">
        <w:rPr>
          <w:rFonts w:eastAsia="Times New Roman" w:cstheme="minorHAnsi"/>
          <w:color w:val="222222"/>
          <w:sz w:val="24"/>
          <w:szCs w:val="24"/>
          <w:lang w:eastAsia="da-DK"/>
        </w:rPr>
        <w:t xml:space="preserve">Der er på flere </w:t>
      </w:r>
      <w:r>
        <w:rPr>
          <w:rFonts w:eastAsia="Times New Roman" w:cstheme="minorHAnsi"/>
          <w:color w:val="222222"/>
          <w:sz w:val="24"/>
          <w:szCs w:val="24"/>
          <w:lang w:eastAsia="da-DK"/>
        </w:rPr>
        <w:t>klub</w:t>
      </w:r>
      <w:r w:rsidRPr="00800F66">
        <w:rPr>
          <w:rFonts w:eastAsia="Times New Roman" w:cstheme="minorHAnsi"/>
          <w:color w:val="222222"/>
          <w:sz w:val="24"/>
          <w:szCs w:val="24"/>
          <w:lang w:eastAsia="da-DK"/>
        </w:rPr>
        <w:t>møder drøftet udvikling af klubben med oplæg fra KPD -udvalget v. Karen og Anne Marie.</w:t>
      </w:r>
    </w:p>
    <w:p w14:paraId="3E472860" w14:textId="7F0C0D45" w:rsidR="00800F66" w:rsidRPr="00800F66" w:rsidRDefault="00800F66" w:rsidP="00800F66">
      <w:pPr>
        <w:spacing w:after="0" w:line="240" w:lineRule="auto"/>
        <w:rPr>
          <w:rFonts w:eastAsia="Times New Roman" w:cstheme="minorHAnsi"/>
          <w:color w:val="222222"/>
          <w:sz w:val="24"/>
          <w:szCs w:val="24"/>
          <w:lang w:eastAsia="da-DK"/>
        </w:rPr>
      </w:pPr>
      <w:r w:rsidRPr="00800F66">
        <w:rPr>
          <w:rFonts w:eastAsia="Times New Roman" w:cstheme="minorHAnsi"/>
          <w:color w:val="222222"/>
          <w:sz w:val="24"/>
          <w:szCs w:val="24"/>
          <w:lang w:eastAsia="da-DK"/>
        </w:rPr>
        <w:t>Det er bl.a. besluttet på klubmøde d. 21.3, at der skal udarbejdes en strategi for PR og kommunikation. På baggrund af denne beslutning blev vedtaget at invitere foredragsholder til klubmøde d. 6.9 med indlæg om kommunikation. Herefter vil blive udarbejdet strategi for PR og kommunikation</w:t>
      </w:r>
    </w:p>
    <w:p w14:paraId="494A85D6" w14:textId="57CB5F9C" w:rsidR="00800F66" w:rsidRPr="00800F66" w:rsidRDefault="00800F66" w:rsidP="00800F66">
      <w:pPr>
        <w:rPr>
          <w:bCs/>
          <w:sz w:val="24"/>
          <w:szCs w:val="24"/>
        </w:rPr>
      </w:pPr>
    </w:p>
    <w:p w14:paraId="01A51D1D" w14:textId="42A16E1C" w:rsidR="00800F66" w:rsidRPr="0013550A" w:rsidRDefault="00800F66" w:rsidP="0022037D">
      <w:pPr>
        <w:pStyle w:val="Listeafsnit"/>
        <w:numPr>
          <w:ilvl w:val="0"/>
          <w:numId w:val="2"/>
        </w:numPr>
        <w:rPr>
          <w:b/>
          <w:bCs/>
          <w:sz w:val="24"/>
          <w:szCs w:val="24"/>
        </w:rPr>
      </w:pPr>
      <w:r>
        <w:rPr>
          <w:b/>
          <w:bCs/>
          <w:sz w:val="24"/>
          <w:szCs w:val="24"/>
        </w:rPr>
        <w:t>Distrikt 1</w:t>
      </w:r>
    </w:p>
    <w:p w14:paraId="33F6775D" w14:textId="2376F1A1" w:rsidR="00F02651" w:rsidRDefault="00F02651" w:rsidP="00F02651">
      <w:pPr>
        <w:rPr>
          <w:sz w:val="24"/>
          <w:szCs w:val="24"/>
        </w:rPr>
      </w:pPr>
      <w:r>
        <w:rPr>
          <w:sz w:val="24"/>
          <w:szCs w:val="24"/>
        </w:rPr>
        <w:t>Mødeafholdelse d 19.3.23 me</w:t>
      </w:r>
      <w:r w:rsidR="00F62009">
        <w:rPr>
          <w:sz w:val="24"/>
          <w:szCs w:val="24"/>
        </w:rPr>
        <w:t>d</w:t>
      </w:r>
      <w:r>
        <w:rPr>
          <w:sz w:val="24"/>
          <w:szCs w:val="24"/>
        </w:rPr>
        <w:t xml:space="preserve"> to temaer: Klubledelse og Klubprojekter.</w:t>
      </w:r>
    </w:p>
    <w:p w14:paraId="670F2B92" w14:textId="52E0A02A" w:rsidR="00F62009" w:rsidRPr="00F62009" w:rsidRDefault="00F62009" w:rsidP="00F02651">
      <w:pPr>
        <w:rPr>
          <w:sz w:val="24"/>
          <w:szCs w:val="24"/>
          <w:u w:val="single"/>
        </w:rPr>
      </w:pPr>
      <w:r w:rsidRPr="00F62009">
        <w:rPr>
          <w:sz w:val="24"/>
          <w:szCs w:val="24"/>
          <w:u w:val="single"/>
        </w:rPr>
        <w:t>Klubledelse:</w:t>
      </w:r>
    </w:p>
    <w:p w14:paraId="6819DA22" w14:textId="7A969DCD" w:rsidR="00F02651" w:rsidRDefault="00F02651" w:rsidP="00F02651">
      <w:pPr>
        <w:rPr>
          <w:sz w:val="24"/>
          <w:szCs w:val="24"/>
        </w:rPr>
      </w:pPr>
      <w:r>
        <w:rPr>
          <w:sz w:val="24"/>
          <w:szCs w:val="24"/>
        </w:rPr>
        <w:t>Anne J. Deltog i mødet</w:t>
      </w:r>
      <w:r w:rsidR="00F62009">
        <w:rPr>
          <w:sz w:val="24"/>
          <w:szCs w:val="24"/>
        </w:rPr>
        <w:t xml:space="preserve">, som </w:t>
      </w:r>
      <w:r>
        <w:rPr>
          <w:sz w:val="24"/>
          <w:szCs w:val="24"/>
        </w:rPr>
        <w:t xml:space="preserve">havde </w:t>
      </w:r>
      <w:proofErr w:type="spellStart"/>
      <w:r>
        <w:rPr>
          <w:sz w:val="24"/>
          <w:szCs w:val="24"/>
        </w:rPr>
        <w:t>flg</w:t>
      </w:r>
      <w:proofErr w:type="spellEnd"/>
      <w:r>
        <w:rPr>
          <w:sz w:val="24"/>
          <w:szCs w:val="24"/>
        </w:rPr>
        <w:t xml:space="preserve"> temaer:</w:t>
      </w:r>
    </w:p>
    <w:p w14:paraId="4AA3E1BC" w14:textId="0B626354" w:rsidR="00F62009" w:rsidRDefault="00166873" w:rsidP="00F62009">
      <w:pPr>
        <w:rPr>
          <w:sz w:val="24"/>
          <w:szCs w:val="24"/>
        </w:rPr>
      </w:pPr>
      <w:r>
        <w:rPr>
          <w:sz w:val="24"/>
          <w:szCs w:val="24"/>
        </w:rPr>
        <w:t>Udd</w:t>
      </w:r>
      <w:r w:rsidR="00F62009" w:rsidRPr="00F62009">
        <w:rPr>
          <w:sz w:val="24"/>
          <w:szCs w:val="24"/>
        </w:rPr>
        <w:t>elegering af ledelsesopgave</w:t>
      </w:r>
      <w:r>
        <w:rPr>
          <w:sz w:val="24"/>
          <w:szCs w:val="24"/>
        </w:rPr>
        <w:t>r,</w:t>
      </w:r>
      <w:r w:rsidR="00F62009" w:rsidRPr="00F62009">
        <w:rPr>
          <w:sz w:val="24"/>
          <w:szCs w:val="24"/>
        </w:rPr>
        <w:t xml:space="preserve"> strategisk</w:t>
      </w:r>
      <w:r>
        <w:rPr>
          <w:sz w:val="24"/>
          <w:szCs w:val="24"/>
        </w:rPr>
        <w:t xml:space="preserve"> ledelse og</w:t>
      </w:r>
      <w:r w:rsidR="00F62009" w:rsidRPr="00F62009">
        <w:rPr>
          <w:sz w:val="24"/>
          <w:szCs w:val="24"/>
        </w:rPr>
        <w:t xml:space="preserve"> arbejde i klubben</w:t>
      </w:r>
      <w:r>
        <w:rPr>
          <w:sz w:val="24"/>
          <w:szCs w:val="24"/>
        </w:rPr>
        <w:t>. Involvering, ejerskab og trivsel. N</w:t>
      </w:r>
      <w:r w:rsidR="00F62009" w:rsidRPr="00F62009">
        <w:rPr>
          <w:sz w:val="24"/>
          <w:szCs w:val="24"/>
        </w:rPr>
        <w:t>ye medlemmer</w:t>
      </w:r>
      <w:r>
        <w:rPr>
          <w:sz w:val="24"/>
          <w:szCs w:val="24"/>
        </w:rPr>
        <w:t xml:space="preserve">. </w:t>
      </w:r>
      <w:r w:rsidR="00F62009" w:rsidRPr="00F62009">
        <w:rPr>
          <w:sz w:val="24"/>
          <w:szCs w:val="24"/>
        </w:rPr>
        <w:t>Samtalen som ledelsesværktøj</w:t>
      </w:r>
      <w:r>
        <w:rPr>
          <w:sz w:val="24"/>
          <w:szCs w:val="24"/>
        </w:rPr>
        <w:t xml:space="preserve">. </w:t>
      </w:r>
      <w:r w:rsidR="00F62009" w:rsidRPr="00F62009">
        <w:rPr>
          <w:sz w:val="24"/>
          <w:szCs w:val="24"/>
        </w:rPr>
        <w:t>Konflikthåndtering og konfliktløsning</w:t>
      </w:r>
      <w:r>
        <w:rPr>
          <w:sz w:val="24"/>
          <w:szCs w:val="24"/>
        </w:rPr>
        <w:t>.</w:t>
      </w:r>
    </w:p>
    <w:p w14:paraId="09F938D3" w14:textId="75A26E63" w:rsidR="00F62009" w:rsidRPr="00F62009" w:rsidRDefault="00F62009" w:rsidP="00F02651">
      <w:pPr>
        <w:rPr>
          <w:sz w:val="24"/>
          <w:szCs w:val="24"/>
          <w:u w:val="single"/>
        </w:rPr>
      </w:pPr>
      <w:r w:rsidRPr="00F62009">
        <w:rPr>
          <w:sz w:val="24"/>
          <w:szCs w:val="24"/>
          <w:u w:val="single"/>
        </w:rPr>
        <w:t>Klubprojekter</w:t>
      </w:r>
    </w:p>
    <w:p w14:paraId="7DA4996F" w14:textId="02681E0C" w:rsidR="00EE7A5E" w:rsidRDefault="00EE7A5E" w:rsidP="00F02651">
      <w:pPr>
        <w:rPr>
          <w:sz w:val="24"/>
          <w:szCs w:val="24"/>
        </w:rPr>
      </w:pPr>
      <w:r>
        <w:rPr>
          <w:sz w:val="24"/>
          <w:szCs w:val="24"/>
        </w:rPr>
        <w:t>Anne Marie og Karen deltog i mødet</w:t>
      </w:r>
      <w:r w:rsidR="00F62009">
        <w:rPr>
          <w:sz w:val="24"/>
          <w:szCs w:val="24"/>
        </w:rPr>
        <w:t>, som havde flg</w:t>
      </w:r>
      <w:r w:rsidR="00800F66">
        <w:rPr>
          <w:sz w:val="24"/>
          <w:szCs w:val="24"/>
        </w:rPr>
        <w:t>.</w:t>
      </w:r>
      <w:r w:rsidR="00F62009">
        <w:rPr>
          <w:sz w:val="24"/>
          <w:szCs w:val="24"/>
        </w:rPr>
        <w:t xml:space="preserve"> temaer: </w:t>
      </w:r>
    </w:p>
    <w:p w14:paraId="06FD727D" w14:textId="20C1EA5F" w:rsidR="00F02651" w:rsidRPr="00F02651" w:rsidRDefault="00F62009" w:rsidP="00F02651">
      <w:pPr>
        <w:rPr>
          <w:sz w:val="24"/>
          <w:szCs w:val="24"/>
        </w:rPr>
      </w:pPr>
      <w:r>
        <w:rPr>
          <w:sz w:val="24"/>
          <w:szCs w:val="24"/>
        </w:rPr>
        <w:t>K</w:t>
      </w:r>
      <w:r w:rsidR="00F02651" w:rsidRPr="00F02651">
        <w:rPr>
          <w:sz w:val="24"/>
          <w:szCs w:val="24"/>
        </w:rPr>
        <w:t>lubprojekt</w:t>
      </w:r>
      <w:r>
        <w:rPr>
          <w:sz w:val="24"/>
          <w:szCs w:val="24"/>
        </w:rPr>
        <w:t xml:space="preserve">er i Danmark og udlandet. </w:t>
      </w:r>
      <w:r w:rsidR="00F02651" w:rsidRPr="00F02651">
        <w:rPr>
          <w:sz w:val="24"/>
          <w:szCs w:val="24"/>
        </w:rPr>
        <w:t>Donationer</w:t>
      </w:r>
      <w:r>
        <w:rPr>
          <w:sz w:val="24"/>
          <w:szCs w:val="24"/>
        </w:rPr>
        <w:t xml:space="preserve">. </w:t>
      </w:r>
      <w:r w:rsidR="00F02651" w:rsidRPr="00F02651">
        <w:rPr>
          <w:sz w:val="24"/>
          <w:szCs w:val="24"/>
        </w:rPr>
        <w:t>Hvordan skaber man ejerskab og engagement i klubben</w:t>
      </w:r>
      <w:r>
        <w:rPr>
          <w:sz w:val="24"/>
          <w:szCs w:val="24"/>
        </w:rPr>
        <w:t>- herunder i</w:t>
      </w:r>
      <w:r w:rsidR="00F02651" w:rsidRPr="00F02651">
        <w:rPr>
          <w:sz w:val="24"/>
          <w:szCs w:val="24"/>
        </w:rPr>
        <w:t>nvolvering</w:t>
      </w:r>
      <w:r>
        <w:rPr>
          <w:sz w:val="24"/>
          <w:szCs w:val="24"/>
        </w:rPr>
        <w:t xml:space="preserve"> og organisering. </w:t>
      </w:r>
      <w:r w:rsidR="00F02651" w:rsidRPr="00F02651">
        <w:rPr>
          <w:sz w:val="24"/>
          <w:szCs w:val="24"/>
        </w:rPr>
        <w:t>Kommunikation, intern</w:t>
      </w:r>
      <w:r>
        <w:rPr>
          <w:sz w:val="24"/>
          <w:szCs w:val="24"/>
        </w:rPr>
        <w:t>t</w:t>
      </w:r>
      <w:r w:rsidR="00F02651" w:rsidRPr="00F02651">
        <w:rPr>
          <w:sz w:val="24"/>
          <w:szCs w:val="24"/>
        </w:rPr>
        <w:t xml:space="preserve"> og ekstern</w:t>
      </w:r>
      <w:r>
        <w:rPr>
          <w:sz w:val="24"/>
          <w:szCs w:val="24"/>
        </w:rPr>
        <w:t>t. Pr</w:t>
      </w:r>
      <w:r w:rsidR="00F02651" w:rsidRPr="00F02651">
        <w:rPr>
          <w:sz w:val="24"/>
          <w:szCs w:val="24"/>
        </w:rPr>
        <w:t>ojektbeskrivelse</w:t>
      </w:r>
      <w:r>
        <w:rPr>
          <w:sz w:val="24"/>
          <w:szCs w:val="24"/>
        </w:rPr>
        <w:t>r</w:t>
      </w:r>
      <w:r w:rsidR="00F02651" w:rsidRPr="00F02651">
        <w:rPr>
          <w:sz w:val="24"/>
          <w:szCs w:val="24"/>
        </w:rPr>
        <w:t xml:space="preserve"> og handlingsplan</w:t>
      </w:r>
      <w:r>
        <w:rPr>
          <w:sz w:val="24"/>
          <w:szCs w:val="24"/>
        </w:rPr>
        <w:t>er – herunder h</w:t>
      </w:r>
      <w:r w:rsidR="00F02651" w:rsidRPr="00F02651">
        <w:rPr>
          <w:sz w:val="24"/>
          <w:szCs w:val="24"/>
        </w:rPr>
        <w:t>vordan sikrer man sig, at projekte</w:t>
      </w:r>
      <w:r>
        <w:rPr>
          <w:sz w:val="24"/>
          <w:szCs w:val="24"/>
        </w:rPr>
        <w:t>r</w:t>
      </w:r>
      <w:r w:rsidR="00F02651" w:rsidRPr="00F02651">
        <w:rPr>
          <w:sz w:val="24"/>
          <w:szCs w:val="24"/>
        </w:rPr>
        <w:t xml:space="preserve"> forløber og afsluttes godt</w:t>
      </w:r>
      <w:r>
        <w:rPr>
          <w:sz w:val="24"/>
          <w:szCs w:val="24"/>
        </w:rPr>
        <w:t>. F</w:t>
      </w:r>
      <w:r w:rsidR="00F02651" w:rsidRPr="00F02651">
        <w:rPr>
          <w:sz w:val="24"/>
          <w:szCs w:val="24"/>
        </w:rPr>
        <w:t>okusrapporter</w:t>
      </w:r>
      <w:r>
        <w:rPr>
          <w:sz w:val="24"/>
          <w:szCs w:val="24"/>
        </w:rPr>
        <w:t>.</w:t>
      </w:r>
    </w:p>
    <w:p w14:paraId="0BAD15EE" w14:textId="6B0355F5" w:rsidR="00800F66" w:rsidRPr="00800F66" w:rsidRDefault="00800F66" w:rsidP="00800F66">
      <w:pPr>
        <w:spacing w:after="0" w:line="240" w:lineRule="auto"/>
        <w:rPr>
          <w:rFonts w:ascii="Arial" w:eastAsia="Times New Roman" w:hAnsi="Arial" w:cs="Arial"/>
          <w:color w:val="222222"/>
          <w:sz w:val="24"/>
          <w:szCs w:val="24"/>
          <w:lang w:eastAsia="da-DK"/>
        </w:rPr>
      </w:pPr>
    </w:p>
    <w:p w14:paraId="0A2EF8CC" w14:textId="77777777" w:rsidR="00800F66" w:rsidRPr="00800F66" w:rsidRDefault="00800F66" w:rsidP="00800F66">
      <w:pPr>
        <w:spacing w:after="0" w:line="240" w:lineRule="auto"/>
        <w:rPr>
          <w:rFonts w:eastAsia="Times New Roman" w:cstheme="minorHAnsi"/>
          <w:color w:val="222222"/>
          <w:sz w:val="24"/>
          <w:szCs w:val="24"/>
          <w:lang w:eastAsia="da-DK"/>
        </w:rPr>
      </w:pPr>
      <w:r w:rsidRPr="00800F66">
        <w:rPr>
          <w:rFonts w:eastAsia="Times New Roman" w:cstheme="minorHAnsi"/>
          <w:color w:val="222222"/>
          <w:sz w:val="24"/>
          <w:szCs w:val="24"/>
          <w:lang w:eastAsia="da-DK"/>
        </w:rPr>
        <w:t>Med afsæt i drøftelserne på Distrikts møde har KPD-udvalget v. Karen og Anne Marie deltaget i en distrikts-arbejdsgruppe, som har udarbejdet en rapport: </w:t>
      </w:r>
      <w:r w:rsidRPr="00800F66">
        <w:rPr>
          <w:rFonts w:eastAsia="Times New Roman" w:cstheme="minorHAnsi"/>
          <w:b/>
          <w:bCs/>
          <w:i/>
          <w:iCs/>
          <w:color w:val="222222"/>
          <w:sz w:val="24"/>
          <w:szCs w:val="24"/>
          <w:lang w:eastAsia="da-DK"/>
        </w:rPr>
        <w:t>Klub Projekter i Distrikt 1 </w:t>
      </w:r>
      <w:r w:rsidRPr="00800F66">
        <w:rPr>
          <w:rFonts w:eastAsia="Times New Roman" w:cstheme="minorHAnsi"/>
          <w:i/>
          <w:iCs/>
          <w:color w:val="222222"/>
          <w:sz w:val="24"/>
          <w:szCs w:val="24"/>
          <w:lang w:eastAsia="da-DK"/>
        </w:rPr>
        <w:t>til inspiration for klubber i Danmark. </w:t>
      </w:r>
    </w:p>
    <w:p w14:paraId="4068648A" w14:textId="41D7F826" w:rsidR="00F02651" w:rsidRDefault="00F02651" w:rsidP="00F02651">
      <w:pPr>
        <w:rPr>
          <w:sz w:val="24"/>
          <w:szCs w:val="24"/>
        </w:rPr>
      </w:pPr>
    </w:p>
    <w:p w14:paraId="6DC025E9" w14:textId="2820AAEB" w:rsidR="00F02651" w:rsidRDefault="00F62009" w:rsidP="0022037D">
      <w:pPr>
        <w:rPr>
          <w:sz w:val="24"/>
          <w:szCs w:val="24"/>
        </w:rPr>
      </w:pPr>
      <w:r>
        <w:rPr>
          <w:sz w:val="24"/>
          <w:szCs w:val="24"/>
        </w:rPr>
        <w:t>2</w:t>
      </w:r>
      <w:r w:rsidR="00800F66">
        <w:rPr>
          <w:sz w:val="24"/>
          <w:szCs w:val="24"/>
        </w:rPr>
        <w:t>6</w:t>
      </w:r>
      <w:r>
        <w:rPr>
          <w:sz w:val="24"/>
          <w:szCs w:val="24"/>
        </w:rPr>
        <w:t>.9.23</w:t>
      </w:r>
    </w:p>
    <w:p w14:paraId="4D4D858E" w14:textId="49AD8228" w:rsidR="006B4423" w:rsidRPr="001F58CA" w:rsidRDefault="006B4423" w:rsidP="0022037D">
      <w:pPr>
        <w:rPr>
          <w:sz w:val="24"/>
          <w:szCs w:val="24"/>
        </w:rPr>
      </w:pPr>
      <w:r w:rsidRPr="001F58CA">
        <w:rPr>
          <w:sz w:val="24"/>
          <w:szCs w:val="24"/>
        </w:rPr>
        <w:t>På KPD</w:t>
      </w:r>
      <w:r w:rsidR="00F62009">
        <w:rPr>
          <w:sz w:val="24"/>
          <w:szCs w:val="24"/>
        </w:rPr>
        <w:t>/</w:t>
      </w:r>
      <w:proofErr w:type="spellStart"/>
      <w:r w:rsidR="00F62009">
        <w:rPr>
          <w:sz w:val="24"/>
          <w:szCs w:val="24"/>
        </w:rPr>
        <w:t>KAPD</w:t>
      </w:r>
      <w:r w:rsidRPr="001F58CA">
        <w:rPr>
          <w:sz w:val="24"/>
          <w:szCs w:val="24"/>
        </w:rPr>
        <w:t>’s</w:t>
      </w:r>
      <w:proofErr w:type="spellEnd"/>
      <w:r w:rsidRPr="001F58CA">
        <w:rPr>
          <w:sz w:val="24"/>
          <w:szCs w:val="24"/>
        </w:rPr>
        <w:t xml:space="preserve"> vegne</w:t>
      </w:r>
    </w:p>
    <w:p w14:paraId="625C87C3" w14:textId="3FAA46BA" w:rsidR="009151AA" w:rsidRPr="00800F66" w:rsidRDefault="006B4423" w:rsidP="0016373E">
      <w:pPr>
        <w:rPr>
          <w:sz w:val="24"/>
          <w:szCs w:val="24"/>
        </w:rPr>
      </w:pPr>
      <w:r w:rsidRPr="001F58CA">
        <w:rPr>
          <w:sz w:val="24"/>
          <w:szCs w:val="24"/>
        </w:rPr>
        <w:t xml:space="preserve">Susanne Th. </w:t>
      </w:r>
      <w:r w:rsidRPr="00800F66">
        <w:rPr>
          <w:sz w:val="24"/>
          <w:szCs w:val="24"/>
        </w:rPr>
        <w:t>Jensen</w:t>
      </w:r>
      <w:r w:rsidR="00800F66">
        <w:rPr>
          <w:sz w:val="24"/>
          <w:szCs w:val="24"/>
        </w:rPr>
        <w:t xml:space="preserve"> og Anne Marie Flensted</w:t>
      </w:r>
    </w:p>
    <w:sectPr w:rsidR="009151AA" w:rsidRPr="00800F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724"/>
    <w:multiLevelType w:val="hybridMultilevel"/>
    <w:tmpl w:val="812CE98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570907"/>
    <w:multiLevelType w:val="hybridMultilevel"/>
    <w:tmpl w:val="D9540C6C"/>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7A612F"/>
    <w:multiLevelType w:val="hybridMultilevel"/>
    <w:tmpl w:val="CD3E4CE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19258D"/>
    <w:multiLevelType w:val="hybridMultilevel"/>
    <w:tmpl w:val="9524187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9B25C2"/>
    <w:multiLevelType w:val="hybridMultilevel"/>
    <w:tmpl w:val="EB386C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2B7585B"/>
    <w:multiLevelType w:val="hybridMultilevel"/>
    <w:tmpl w:val="F1000B6C"/>
    <w:lvl w:ilvl="0" w:tplc="04060015">
      <w:start w:val="1"/>
      <w:numFmt w:val="upp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A034304"/>
    <w:multiLevelType w:val="hybridMultilevel"/>
    <w:tmpl w:val="CD3E4CE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0CE6BAF"/>
    <w:multiLevelType w:val="hybridMultilevel"/>
    <w:tmpl w:val="CD3E4CE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8131224">
    <w:abstractNumId w:val="3"/>
  </w:num>
  <w:num w:numId="2" w16cid:durableId="57367140">
    <w:abstractNumId w:val="5"/>
  </w:num>
  <w:num w:numId="3" w16cid:durableId="2090615259">
    <w:abstractNumId w:val="4"/>
  </w:num>
  <w:num w:numId="4" w16cid:durableId="573201606">
    <w:abstractNumId w:val="7"/>
  </w:num>
  <w:num w:numId="5" w16cid:durableId="143393227">
    <w:abstractNumId w:val="6"/>
  </w:num>
  <w:num w:numId="6" w16cid:durableId="1450082288">
    <w:abstractNumId w:val="2"/>
  </w:num>
  <w:num w:numId="7" w16cid:durableId="2023849792">
    <w:abstractNumId w:val="1"/>
  </w:num>
  <w:num w:numId="8" w16cid:durableId="82274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1E"/>
    <w:rsid w:val="00066B1E"/>
    <w:rsid w:val="00085052"/>
    <w:rsid w:val="000A1FC2"/>
    <w:rsid w:val="001076B2"/>
    <w:rsid w:val="001127C0"/>
    <w:rsid w:val="00123305"/>
    <w:rsid w:val="0013550A"/>
    <w:rsid w:val="0016373E"/>
    <w:rsid w:val="00166873"/>
    <w:rsid w:val="001F58CA"/>
    <w:rsid w:val="0022037D"/>
    <w:rsid w:val="00247F50"/>
    <w:rsid w:val="003574D1"/>
    <w:rsid w:val="0037134C"/>
    <w:rsid w:val="003C2DA6"/>
    <w:rsid w:val="003F0900"/>
    <w:rsid w:val="004456FF"/>
    <w:rsid w:val="00462CDB"/>
    <w:rsid w:val="00553541"/>
    <w:rsid w:val="005558DB"/>
    <w:rsid w:val="00626D35"/>
    <w:rsid w:val="006A7EE7"/>
    <w:rsid w:val="006B4423"/>
    <w:rsid w:val="007E7065"/>
    <w:rsid w:val="007F0C78"/>
    <w:rsid w:val="00800F66"/>
    <w:rsid w:val="008120D1"/>
    <w:rsid w:val="00885349"/>
    <w:rsid w:val="008F1D5A"/>
    <w:rsid w:val="009151AA"/>
    <w:rsid w:val="009234E3"/>
    <w:rsid w:val="00A961D0"/>
    <w:rsid w:val="00A9625E"/>
    <w:rsid w:val="00B22918"/>
    <w:rsid w:val="00B62416"/>
    <w:rsid w:val="00C02CD3"/>
    <w:rsid w:val="00C4540B"/>
    <w:rsid w:val="00C67023"/>
    <w:rsid w:val="00CE0018"/>
    <w:rsid w:val="00D14490"/>
    <w:rsid w:val="00DB73BA"/>
    <w:rsid w:val="00E0391F"/>
    <w:rsid w:val="00E522FF"/>
    <w:rsid w:val="00E637DE"/>
    <w:rsid w:val="00EE7A5E"/>
    <w:rsid w:val="00F02651"/>
    <w:rsid w:val="00F366AE"/>
    <w:rsid w:val="00F620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0058"/>
  <w15:chartTrackingRefBased/>
  <w15:docId w15:val="{6B750002-4265-4291-9041-874411E0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3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66B1E"/>
    <w:pPr>
      <w:ind w:left="720"/>
      <w:contextualSpacing/>
    </w:pPr>
  </w:style>
  <w:style w:type="character" w:styleId="Hyperlink">
    <w:name w:val="Hyperlink"/>
    <w:basedOn w:val="Standardskrifttypeiafsnit"/>
    <w:uiPriority w:val="99"/>
    <w:unhideWhenUsed/>
    <w:rsid w:val="0022037D"/>
    <w:rPr>
      <w:color w:val="0563C1" w:themeColor="hyperlink"/>
      <w:u w:val="single"/>
    </w:rPr>
  </w:style>
  <w:style w:type="character" w:styleId="BesgtLink">
    <w:name w:val="FollowedHyperlink"/>
    <w:basedOn w:val="Standardskrifttypeiafsnit"/>
    <w:uiPriority w:val="99"/>
    <w:semiHidden/>
    <w:unhideWhenUsed/>
    <w:rsid w:val="0022037D"/>
    <w:rPr>
      <w:color w:val="954F72" w:themeColor="followedHyperlink"/>
      <w:u w:val="single"/>
    </w:rPr>
  </w:style>
  <w:style w:type="character" w:customStyle="1" w:styleId="apple-converted-space">
    <w:name w:val="apple-converted-space"/>
    <w:basedOn w:val="Standardskrifttypeiafsnit"/>
    <w:rsid w:val="0080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02610">
      <w:bodyDiv w:val="1"/>
      <w:marLeft w:val="0"/>
      <w:marRight w:val="0"/>
      <w:marTop w:val="0"/>
      <w:marBottom w:val="0"/>
      <w:divBdr>
        <w:top w:val="none" w:sz="0" w:space="0" w:color="auto"/>
        <w:left w:val="none" w:sz="0" w:space="0" w:color="auto"/>
        <w:bottom w:val="none" w:sz="0" w:space="0" w:color="auto"/>
        <w:right w:val="none" w:sz="0" w:space="0" w:color="auto"/>
      </w:divBdr>
      <w:divsChild>
        <w:div w:id="530342441">
          <w:marLeft w:val="0"/>
          <w:marRight w:val="0"/>
          <w:marTop w:val="0"/>
          <w:marBottom w:val="0"/>
          <w:divBdr>
            <w:top w:val="none" w:sz="0" w:space="0" w:color="auto"/>
            <w:left w:val="none" w:sz="0" w:space="0" w:color="auto"/>
            <w:bottom w:val="none" w:sz="0" w:space="0" w:color="auto"/>
            <w:right w:val="none" w:sz="0" w:space="0" w:color="auto"/>
          </w:divBdr>
        </w:div>
        <w:div w:id="1956790694">
          <w:marLeft w:val="0"/>
          <w:marRight w:val="0"/>
          <w:marTop w:val="0"/>
          <w:marBottom w:val="0"/>
          <w:divBdr>
            <w:top w:val="none" w:sz="0" w:space="0" w:color="auto"/>
            <w:left w:val="none" w:sz="0" w:space="0" w:color="auto"/>
            <w:bottom w:val="none" w:sz="0" w:space="0" w:color="auto"/>
            <w:right w:val="none" w:sz="0" w:space="0" w:color="auto"/>
          </w:divBdr>
        </w:div>
        <w:div w:id="681977382">
          <w:marLeft w:val="0"/>
          <w:marRight w:val="0"/>
          <w:marTop w:val="0"/>
          <w:marBottom w:val="0"/>
          <w:divBdr>
            <w:top w:val="none" w:sz="0" w:space="0" w:color="auto"/>
            <w:left w:val="none" w:sz="0" w:space="0" w:color="auto"/>
            <w:bottom w:val="none" w:sz="0" w:space="0" w:color="auto"/>
            <w:right w:val="none" w:sz="0" w:space="0" w:color="auto"/>
          </w:divBdr>
        </w:div>
        <w:div w:id="399718535">
          <w:marLeft w:val="0"/>
          <w:marRight w:val="0"/>
          <w:marTop w:val="0"/>
          <w:marBottom w:val="0"/>
          <w:divBdr>
            <w:top w:val="none" w:sz="0" w:space="0" w:color="auto"/>
            <w:left w:val="none" w:sz="0" w:space="0" w:color="auto"/>
            <w:bottom w:val="none" w:sz="0" w:space="0" w:color="auto"/>
            <w:right w:val="none" w:sz="0" w:space="0" w:color="auto"/>
          </w:divBdr>
        </w:div>
        <w:div w:id="852763606">
          <w:marLeft w:val="0"/>
          <w:marRight w:val="0"/>
          <w:marTop w:val="0"/>
          <w:marBottom w:val="0"/>
          <w:divBdr>
            <w:top w:val="none" w:sz="0" w:space="0" w:color="auto"/>
            <w:left w:val="none" w:sz="0" w:space="0" w:color="auto"/>
            <w:bottom w:val="none" w:sz="0" w:space="0" w:color="auto"/>
            <w:right w:val="none" w:sz="0" w:space="0" w:color="auto"/>
          </w:divBdr>
        </w:div>
        <w:div w:id="1704553005">
          <w:marLeft w:val="0"/>
          <w:marRight w:val="0"/>
          <w:marTop w:val="0"/>
          <w:marBottom w:val="0"/>
          <w:divBdr>
            <w:top w:val="none" w:sz="0" w:space="0" w:color="auto"/>
            <w:left w:val="none" w:sz="0" w:space="0" w:color="auto"/>
            <w:bottom w:val="none" w:sz="0" w:space="0" w:color="auto"/>
            <w:right w:val="none" w:sz="0" w:space="0" w:color="auto"/>
          </w:divBdr>
        </w:div>
        <w:div w:id="1706516980">
          <w:marLeft w:val="0"/>
          <w:marRight w:val="0"/>
          <w:marTop w:val="0"/>
          <w:marBottom w:val="0"/>
          <w:divBdr>
            <w:top w:val="none" w:sz="0" w:space="0" w:color="auto"/>
            <w:left w:val="none" w:sz="0" w:space="0" w:color="auto"/>
            <w:bottom w:val="none" w:sz="0" w:space="0" w:color="auto"/>
            <w:right w:val="none" w:sz="0" w:space="0" w:color="auto"/>
          </w:divBdr>
        </w:div>
        <w:div w:id="2010979985">
          <w:marLeft w:val="0"/>
          <w:marRight w:val="0"/>
          <w:marTop w:val="0"/>
          <w:marBottom w:val="0"/>
          <w:divBdr>
            <w:top w:val="none" w:sz="0" w:space="0" w:color="auto"/>
            <w:left w:val="none" w:sz="0" w:space="0" w:color="auto"/>
            <w:bottom w:val="none" w:sz="0" w:space="0" w:color="auto"/>
            <w:right w:val="none" w:sz="0" w:space="0" w:color="auto"/>
          </w:divBdr>
        </w:div>
        <w:div w:id="807089306">
          <w:marLeft w:val="0"/>
          <w:marRight w:val="0"/>
          <w:marTop w:val="0"/>
          <w:marBottom w:val="0"/>
          <w:divBdr>
            <w:top w:val="none" w:sz="0" w:space="0" w:color="auto"/>
            <w:left w:val="none" w:sz="0" w:space="0" w:color="auto"/>
            <w:bottom w:val="none" w:sz="0" w:space="0" w:color="auto"/>
            <w:right w:val="none" w:sz="0" w:space="0" w:color="auto"/>
          </w:divBdr>
        </w:div>
        <w:div w:id="68236636">
          <w:marLeft w:val="0"/>
          <w:marRight w:val="0"/>
          <w:marTop w:val="0"/>
          <w:marBottom w:val="0"/>
          <w:divBdr>
            <w:top w:val="none" w:sz="0" w:space="0" w:color="auto"/>
            <w:left w:val="none" w:sz="0" w:space="0" w:color="auto"/>
            <w:bottom w:val="none" w:sz="0" w:space="0" w:color="auto"/>
            <w:right w:val="none" w:sz="0" w:space="0" w:color="auto"/>
          </w:divBdr>
        </w:div>
        <w:div w:id="269123464">
          <w:marLeft w:val="0"/>
          <w:marRight w:val="0"/>
          <w:marTop w:val="0"/>
          <w:marBottom w:val="0"/>
          <w:divBdr>
            <w:top w:val="none" w:sz="0" w:space="0" w:color="auto"/>
            <w:left w:val="none" w:sz="0" w:space="0" w:color="auto"/>
            <w:bottom w:val="none" w:sz="0" w:space="0" w:color="auto"/>
            <w:right w:val="none" w:sz="0" w:space="0" w:color="auto"/>
          </w:divBdr>
        </w:div>
        <w:div w:id="663633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Th. Jensen</dc:creator>
  <cp:keywords/>
  <dc:description/>
  <cp:lastModifiedBy>Poul Grosen Rasmussen</cp:lastModifiedBy>
  <cp:revision>3</cp:revision>
  <cp:lastPrinted>2023-09-26T08:54:00Z</cp:lastPrinted>
  <dcterms:created xsi:type="dcterms:W3CDTF">2023-10-02T17:30:00Z</dcterms:created>
  <dcterms:modified xsi:type="dcterms:W3CDTF">2023-10-02T17:31:00Z</dcterms:modified>
</cp:coreProperties>
</file>