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7521" w14:textId="61069180" w:rsidR="00C32518" w:rsidRDefault="00D6308A" w:rsidP="00D6308A">
      <w:pPr>
        <w:ind w:left="1304"/>
        <w:rPr>
          <w:noProof/>
          <w:lang w:eastAsia="da-DK"/>
        </w:rPr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4A82C18" wp14:editId="2C040117">
                <wp:simplePos x="0" y="0"/>
                <wp:positionH relativeFrom="column">
                  <wp:posOffset>49530</wp:posOffset>
                </wp:positionH>
                <wp:positionV relativeFrom="paragraph">
                  <wp:posOffset>0</wp:posOffset>
                </wp:positionV>
                <wp:extent cx="1813560" cy="1463040"/>
                <wp:effectExtent l="0" t="0" r="15240" b="2286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1D991" w14:textId="5AAACDA4" w:rsidR="00D6308A" w:rsidRDefault="00E572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5E4205" wp14:editId="23219701">
                                  <wp:extent cx="1362710" cy="1362710"/>
                                  <wp:effectExtent l="0" t="0" r="8890" b="8890"/>
                                  <wp:docPr id="2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710" cy="1362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82C18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.9pt;margin-top:0;width:142.8pt;height:115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MSXLQIAAEcEAAAOAAAAZHJzL2Uyb0RvYy54bWysU9tu2zAMfR+wfxD0vvjSJE2NOEWXLsOA&#10;7gK0+wBZlm2hkuhJSuzu60fJaZZlb8P8IIgmdUieQ65vR63IQVgnwZQ0m6WUCMOhlqYt6fen3bsV&#10;Jc4zUzMFRpT0RTh6u3n7Zj30hcihA1ULSxDEuGLoS9p53xdJ4ngnNHMz6IVBZwNWM4+mbZPasgHR&#10;tUryNF0mA9i6t8CFc/j3fnLSTcRvGsH916ZxwhNVUqzNx9PGswpnslmzorWs7yQ/lsH+oQrNpMGk&#10;J6h75hnZW/kXlJbcgoPGzzjoBJpGchF7wG6y9KKbx471IvaC5Lj+RJP7f7D8y+GbJbIuaZ5dU2KY&#10;RpGexLPzjVCe5IGgoXcFxj32GOnH9zCi0LFZ1z8Af3bEwLZjphV31sLQCVZjgVl4mZw9nXBcAKmG&#10;z1BjHrb3EIHGxurAHvJBEB2FejmJI0ZPeEi5yq4WS3Rx9GXz5VU6j/IlrHh93lvnPwrQJFxKalH9&#10;CM8OD86HcljxGhKyOVCy3kmlomHbaqssOTCclF38YgcXYcqQoaQ3i3wxMfAHRBhacQKp2omDCwQt&#10;PU68krqkqzR80wwG2j6YOs6jZ1JNd6xYmSOPgbqJRD9W41GXCuoXZNTCNNm4iXjpwP6kZMCpLqn7&#10;sWdWUKI+GVTlJpsja8RHY764ztGw557q3MMMR6iSekqm69bH1Ql8GbhD9RoZeQ0yT5Uca8VpjXQf&#10;Nyusw7kdo37v/+YXAAAA//8DAFBLAwQUAAYACAAAACEAkyd17t0AAAAGAQAADwAAAGRycy9kb3du&#10;cmV2LnhtbEyPwU7DMBBE70j9B2srcaN226jQEKdCIHpDiIDaHp14SaLG6yh228DXs5zgtqMZzbzN&#10;NqPrxBmH0HrSMJ8pEEiVty3VGj7en2/uQIRoyJrOE2r4wgCbfHKVmdT6C73huYi14BIKqdHQxNin&#10;UoaqQWfCzPdI7H36wZnIcqilHcyFy10nF0qtpDMt8UJjenxssDoWJ6chVGq1e02K3b6UW/xeW/t0&#10;2L5ofT0dH+5BRBzjXxh+8RkdcmYq/YlsEJ2GWwaPGvgfNhfrZQKi5GOpEpB5Jv/j5z8AAAD//wMA&#10;UEsBAi0AFAAGAAgAAAAhALaDOJL+AAAA4QEAABMAAAAAAAAAAAAAAAAAAAAAAFtDb250ZW50X1R5&#10;cGVzXS54bWxQSwECLQAUAAYACAAAACEAOP0h/9YAAACUAQAACwAAAAAAAAAAAAAAAAAvAQAAX3Jl&#10;bHMvLnJlbHNQSwECLQAUAAYACAAAACEA2tzEly0CAABHBAAADgAAAAAAAAAAAAAAAAAuAgAAZHJz&#10;L2Uyb0RvYy54bWxQSwECLQAUAAYACAAAACEAkyd17t0AAAAGAQAADwAAAAAAAAAAAAAAAACHBAAA&#10;ZHJzL2Rvd25yZXYueG1sUEsFBgAAAAAEAAQA8wAAAJEFAAAAAA==&#10;" strokecolor="white [3212]">
                <v:textbox>
                  <w:txbxContent>
                    <w:p w14:paraId="7E31D991" w14:textId="5AAACDA4" w:rsidR="00D6308A" w:rsidRDefault="00E57230">
                      <w:r>
                        <w:rPr>
                          <w:noProof/>
                        </w:rPr>
                        <w:drawing>
                          <wp:inline distT="0" distB="0" distL="0" distR="0" wp14:anchorId="575E4205" wp14:editId="23219701">
                            <wp:extent cx="1362710" cy="1362710"/>
                            <wp:effectExtent l="0" t="0" r="8890" b="8890"/>
                            <wp:docPr id="2" name="Bille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710" cy="1362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BF55D1" w14:textId="00C4D058" w:rsidR="00D6308A" w:rsidRPr="00E57230" w:rsidRDefault="00D6308A" w:rsidP="00D6308A">
      <w:pPr>
        <w:ind w:left="1304"/>
        <w:rPr>
          <w:rFonts w:ascii="Arial" w:hAnsi="Arial" w:cs="Arial"/>
          <w:b/>
          <w:color w:val="000000" w:themeColor="text1"/>
          <w:sz w:val="24"/>
          <w:szCs w:val="24"/>
        </w:rPr>
      </w:pPr>
      <w:r w:rsidRPr="00E57230">
        <w:rPr>
          <w:rFonts w:ascii="Arial" w:hAnsi="Arial" w:cs="Arial"/>
          <w:b/>
          <w:color w:val="000000" w:themeColor="text1"/>
          <w:sz w:val="24"/>
          <w:szCs w:val="24"/>
        </w:rPr>
        <w:t>Indbydelses til SI Hernings fødselsdagsmøde</w:t>
      </w:r>
      <w:r w:rsidR="00725CC5" w:rsidRPr="00E57230">
        <w:rPr>
          <w:rFonts w:ascii="Arial" w:hAnsi="Arial" w:cs="Arial"/>
          <w:b/>
          <w:color w:val="000000" w:themeColor="text1"/>
          <w:sz w:val="24"/>
          <w:szCs w:val="24"/>
        </w:rPr>
        <w:t>/klubmøde</w:t>
      </w:r>
    </w:p>
    <w:p w14:paraId="3E4C232B" w14:textId="0D86D00D" w:rsidR="00D6308A" w:rsidRDefault="00D6308A" w:rsidP="00D6308A">
      <w:pPr>
        <w:ind w:left="1304"/>
        <w:rPr>
          <w:rFonts w:ascii="Arial" w:hAnsi="Arial" w:cs="Arial"/>
          <w:b/>
          <w:sz w:val="24"/>
          <w:szCs w:val="24"/>
        </w:rPr>
      </w:pPr>
      <w:r w:rsidRPr="00D6308A">
        <w:rPr>
          <w:rFonts w:ascii="Arial" w:hAnsi="Arial" w:cs="Arial"/>
          <w:b/>
          <w:sz w:val="24"/>
          <w:szCs w:val="24"/>
        </w:rPr>
        <w:t xml:space="preserve">den </w:t>
      </w:r>
      <w:r w:rsidR="00725CC5">
        <w:rPr>
          <w:rFonts w:ascii="Arial" w:hAnsi="Arial" w:cs="Arial"/>
          <w:b/>
          <w:sz w:val="24"/>
          <w:szCs w:val="24"/>
        </w:rPr>
        <w:t>25</w:t>
      </w:r>
      <w:r w:rsidRPr="00D6308A">
        <w:rPr>
          <w:rFonts w:ascii="Arial" w:hAnsi="Arial" w:cs="Arial"/>
          <w:b/>
          <w:sz w:val="24"/>
          <w:szCs w:val="24"/>
        </w:rPr>
        <w:t>. oktober 202</w:t>
      </w:r>
      <w:r w:rsidR="00725CC5">
        <w:rPr>
          <w:rFonts w:ascii="Arial" w:hAnsi="Arial" w:cs="Arial"/>
          <w:b/>
          <w:sz w:val="24"/>
          <w:szCs w:val="24"/>
        </w:rPr>
        <w:t>1</w:t>
      </w:r>
      <w:r w:rsidRPr="00D6308A">
        <w:rPr>
          <w:rFonts w:ascii="Arial" w:hAnsi="Arial" w:cs="Arial"/>
          <w:b/>
          <w:sz w:val="24"/>
          <w:szCs w:val="24"/>
        </w:rPr>
        <w:t xml:space="preserve"> kl. 18.30 på Hotel </w:t>
      </w:r>
      <w:proofErr w:type="spellStart"/>
      <w:r w:rsidRPr="00D6308A">
        <w:rPr>
          <w:rFonts w:ascii="Arial" w:hAnsi="Arial" w:cs="Arial"/>
          <w:b/>
          <w:sz w:val="24"/>
          <w:szCs w:val="24"/>
        </w:rPr>
        <w:t>Eyde</w:t>
      </w:r>
      <w:proofErr w:type="spellEnd"/>
      <w:r w:rsidRPr="00D6308A">
        <w:rPr>
          <w:rFonts w:ascii="Arial" w:hAnsi="Arial" w:cs="Arial"/>
          <w:b/>
          <w:sz w:val="24"/>
          <w:szCs w:val="24"/>
        </w:rPr>
        <w:t xml:space="preserve">. </w:t>
      </w:r>
    </w:p>
    <w:p w14:paraId="09EE0636" w14:textId="0733D192" w:rsidR="00B03987" w:rsidRPr="00DB7D82" w:rsidRDefault="00116573" w:rsidP="00DB7D82">
      <w:pPr>
        <w:ind w:left="1304"/>
        <w:rPr>
          <w:color w:val="FF0000"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>- Blue hour fra kl. 18.00</w:t>
      </w:r>
      <w:r w:rsidR="007717B6">
        <w:rPr>
          <w:noProof/>
          <w:lang w:eastAsia="da-DK"/>
        </w:rPr>
        <w:tab/>
      </w:r>
      <w:r w:rsidR="007717B6" w:rsidRPr="00DB7D82">
        <w:rPr>
          <w:color w:val="FF0000"/>
          <w:sz w:val="32"/>
          <w:szCs w:val="32"/>
        </w:rPr>
        <w:t xml:space="preserve">                                             </w:t>
      </w:r>
    </w:p>
    <w:p w14:paraId="70093D9B" w14:textId="55CBABFF" w:rsidR="00DB7D82" w:rsidRPr="00DB722F" w:rsidRDefault="00DB7D82" w:rsidP="00DB722F">
      <w:pPr>
        <w:ind w:left="360"/>
        <w:rPr>
          <w:b/>
          <w:sz w:val="24"/>
          <w:szCs w:val="24"/>
        </w:rPr>
      </w:pPr>
    </w:p>
    <w:p w14:paraId="01922E81" w14:textId="7BE4E1C9" w:rsidR="00DB722F" w:rsidRPr="00DB722F" w:rsidRDefault="00DB722F" w:rsidP="00DB722F">
      <w:pPr>
        <w:ind w:left="360"/>
        <w:rPr>
          <w:b/>
          <w:sz w:val="24"/>
          <w:szCs w:val="24"/>
        </w:rPr>
      </w:pPr>
      <w:r w:rsidRPr="00DB722F">
        <w:rPr>
          <w:b/>
          <w:sz w:val="24"/>
          <w:szCs w:val="24"/>
        </w:rPr>
        <w:t>PROGRAM:</w:t>
      </w:r>
    </w:p>
    <w:p w14:paraId="07BF8FC7" w14:textId="0C106293" w:rsidR="00725CC5" w:rsidRPr="00DB722F" w:rsidRDefault="00725CC5" w:rsidP="00DB722F">
      <w:pPr>
        <w:pStyle w:val="Listeafsnit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DB722F">
        <w:rPr>
          <w:bCs/>
          <w:sz w:val="24"/>
          <w:szCs w:val="24"/>
        </w:rPr>
        <w:t>Vi starter med en tapas-tallerken</w:t>
      </w:r>
      <w:r w:rsidR="00413721">
        <w:rPr>
          <w:bCs/>
          <w:sz w:val="24"/>
          <w:szCs w:val="24"/>
        </w:rPr>
        <w:t xml:space="preserve"> – pris 195, - kr. + drikkevarer.</w:t>
      </w:r>
    </w:p>
    <w:p w14:paraId="6748913D" w14:textId="77777777" w:rsidR="00B03987" w:rsidRPr="00DB722F" w:rsidRDefault="00923EC4" w:rsidP="00DB722F">
      <w:pPr>
        <w:pStyle w:val="Listeafsnit"/>
        <w:numPr>
          <w:ilvl w:val="0"/>
          <w:numId w:val="2"/>
        </w:numPr>
        <w:jc w:val="both"/>
        <w:rPr>
          <w:sz w:val="24"/>
          <w:szCs w:val="24"/>
        </w:rPr>
      </w:pPr>
      <w:r w:rsidRPr="00DB722F">
        <w:rPr>
          <w:sz w:val="24"/>
          <w:szCs w:val="24"/>
        </w:rPr>
        <w:t>Go´</w:t>
      </w:r>
      <w:r w:rsidR="006F67F0" w:rsidRPr="00DB722F">
        <w:rPr>
          <w:sz w:val="24"/>
          <w:szCs w:val="24"/>
        </w:rPr>
        <w:t xml:space="preserve"> </w:t>
      </w:r>
      <w:r w:rsidRPr="00DB722F">
        <w:rPr>
          <w:sz w:val="24"/>
          <w:szCs w:val="24"/>
        </w:rPr>
        <w:t>dag og farvel til nye og afgående best</w:t>
      </w:r>
      <w:r w:rsidR="006F67F0" w:rsidRPr="00DB722F">
        <w:rPr>
          <w:sz w:val="24"/>
          <w:szCs w:val="24"/>
        </w:rPr>
        <w:t>yrelsesmedlemmer</w:t>
      </w:r>
    </w:p>
    <w:p w14:paraId="65F8C286" w14:textId="31B6722B" w:rsidR="00AE0FA9" w:rsidRPr="00DB722F" w:rsidRDefault="006F67F0" w:rsidP="00DB722F">
      <w:pPr>
        <w:pStyle w:val="Listeafsnit"/>
        <w:numPr>
          <w:ilvl w:val="0"/>
          <w:numId w:val="2"/>
        </w:numPr>
        <w:jc w:val="both"/>
        <w:rPr>
          <w:sz w:val="24"/>
          <w:szCs w:val="24"/>
        </w:rPr>
      </w:pPr>
      <w:r w:rsidRPr="00DB722F">
        <w:rPr>
          <w:sz w:val="24"/>
          <w:szCs w:val="24"/>
        </w:rPr>
        <w:t xml:space="preserve">3 min. </w:t>
      </w:r>
    </w:p>
    <w:p w14:paraId="134B8811" w14:textId="0488F7E6" w:rsidR="00AE0FA9" w:rsidRPr="00DB722F" w:rsidRDefault="006F67F0" w:rsidP="00DB722F">
      <w:pPr>
        <w:pStyle w:val="Listeafsnit"/>
        <w:numPr>
          <w:ilvl w:val="0"/>
          <w:numId w:val="2"/>
        </w:numPr>
        <w:jc w:val="both"/>
        <w:rPr>
          <w:sz w:val="24"/>
          <w:szCs w:val="24"/>
        </w:rPr>
      </w:pPr>
      <w:r w:rsidRPr="00DB722F">
        <w:rPr>
          <w:sz w:val="24"/>
          <w:szCs w:val="24"/>
        </w:rPr>
        <w:t>Meddelelser.</w:t>
      </w:r>
    </w:p>
    <w:p w14:paraId="69A1E771" w14:textId="3891C1AA" w:rsidR="00DB722F" w:rsidRPr="00413721" w:rsidRDefault="00725CC5" w:rsidP="002C7588">
      <w:pPr>
        <w:pStyle w:val="Listeafsnit"/>
        <w:numPr>
          <w:ilvl w:val="0"/>
          <w:numId w:val="2"/>
        </w:numPr>
        <w:jc w:val="both"/>
        <w:rPr>
          <w:rFonts w:ascii="inherit" w:eastAsia="Times New Roman" w:hAnsi="inherit" w:cs="Open Sans"/>
          <w:b/>
          <w:bCs/>
          <w:i/>
          <w:iCs/>
          <w:color w:val="666666"/>
          <w:sz w:val="23"/>
          <w:szCs w:val="23"/>
          <w:bdr w:val="none" w:sz="0" w:space="0" w:color="auto" w:frame="1"/>
          <w:lang w:eastAsia="da-DK"/>
        </w:rPr>
      </w:pPr>
      <w:r w:rsidRPr="00413721">
        <w:rPr>
          <w:sz w:val="24"/>
          <w:szCs w:val="24"/>
        </w:rPr>
        <w:t>Fore</w:t>
      </w:r>
      <w:r w:rsidR="00116573" w:rsidRPr="00413721">
        <w:rPr>
          <w:sz w:val="24"/>
          <w:szCs w:val="24"/>
        </w:rPr>
        <w:t>dr</w:t>
      </w:r>
      <w:r w:rsidRPr="00413721">
        <w:rPr>
          <w:sz w:val="24"/>
          <w:szCs w:val="24"/>
        </w:rPr>
        <w:t xml:space="preserve">ag </w:t>
      </w:r>
      <w:proofErr w:type="gramStart"/>
      <w:r w:rsidRPr="00413721">
        <w:rPr>
          <w:sz w:val="24"/>
          <w:szCs w:val="24"/>
        </w:rPr>
        <w:t>med  ”</w:t>
      </w:r>
      <w:proofErr w:type="gramEnd"/>
      <w:r w:rsidRPr="00413721">
        <w:rPr>
          <w:sz w:val="24"/>
          <w:szCs w:val="24"/>
        </w:rPr>
        <w:t>Lone Holm” – med udgangspunkt i hendes bog ”Vejen tilbage”</w:t>
      </w:r>
    </w:p>
    <w:p w14:paraId="03BFBFF9" w14:textId="3AB4C43F" w:rsidR="00DB722F" w:rsidRDefault="00DB722F" w:rsidP="00DB722F">
      <w:pPr>
        <w:jc w:val="both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15BEC" wp14:editId="0C07B191">
                <wp:simplePos x="0" y="0"/>
                <wp:positionH relativeFrom="column">
                  <wp:posOffset>2647950</wp:posOffset>
                </wp:positionH>
                <wp:positionV relativeFrom="paragraph">
                  <wp:posOffset>121312</wp:posOffset>
                </wp:positionV>
                <wp:extent cx="3611880" cy="3382618"/>
                <wp:effectExtent l="0" t="0" r="26670" b="27940"/>
                <wp:wrapSquare wrapText="bothSides"/>
                <wp:docPr id="212" name="Autofigu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1880" cy="33826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129007E1" w14:textId="77777777" w:rsidR="00DB7D82" w:rsidRDefault="00DB7D82" w:rsidP="00DB7D82">
                            <w:pPr>
                              <w:pStyle w:val="NormalWeb"/>
                              <w:shd w:val="clear" w:color="auto" w:fill="FFFDFF"/>
                              <w:spacing w:after="0"/>
                              <w:rPr>
                                <w:rFonts w:ascii="inherit" w:eastAsia="Times New Roman" w:hAnsi="inherit" w:cs="Open Sans"/>
                                <w:b/>
                                <w:bCs/>
                                <w:i/>
                                <w:iCs/>
                                <w:color w:val="666666"/>
                                <w:sz w:val="23"/>
                                <w:szCs w:val="23"/>
                                <w:bdr w:val="none" w:sz="0" w:space="0" w:color="auto" w:frame="1"/>
                                <w:lang w:eastAsia="da-DK"/>
                              </w:rPr>
                            </w:pPr>
                            <w:r>
                              <w:rPr>
                                <w:rFonts w:ascii="inherit" w:eastAsia="Times New Roman" w:hAnsi="inherit" w:cs="Open Sans"/>
                                <w:b/>
                                <w:bCs/>
                                <w:i/>
                                <w:iCs/>
                                <w:color w:val="666666"/>
                                <w:sz w:val="23"/>
                                <w:szCs w:val="23"/>
                                <w:bdr w:val="none" w:sz="0" w:space="0" w:color="auto" w:frame="1"/>
                                <w:lang w:eastAsia="da-DK"/>
                              </w:rPr>
                              <w:t>Lene Holm:</w:t>
                            </w:r>
                          </w:p>
                          <w:p w14:paraId="35073B1F" w14:textId="0146C213" w:rsidR="00DB7D82" w:rsidRPr="00DB7D82" w:rsidRDefault="00DB7D82" w:rsidP="00DB7D82">
                            <w:pPr>
                              <w:pStyle w:val="NormalWeb"/>
                              <w:shd w:val="clear" w:color="auto" w:fill="FFFDFF"/>
                              <w:spacing w:after="0"/>
                              <w:rPr>
                                <w:rFonts w:ascii="Open Sans" w:eastAsia="Times New Roman" w:hAnsi="Open Sans" w:cs="Open Sans"/>
                                <w:color w:val="666666"/>
                                <w:sz w:val="23"/>
                                <w:szCs w:val="23"/>
                                <w:lang w:eastAsia="da-DK"/>
                              </w:rPr>
                            </w:pPr>
                            <w:r w:rsidRPr="00DB7D82">
                              <w:rPr>
                                <w:rFonts w:ascii="inherit" w:eastAsia="Times New Roman" w:hAnsi="inherit" w:cs="Open Sans"/>
                                <w:b/>
                                <w:bCs/>
                                <w:i/>
                                <w:iCs/>
                                <w:color w:val="666666"/>
                                <w:sz w:val="23"/>
                                <w:szCs w:val="23"/>
                                <w:bdr w:val="none" w:sz="0" w:space="0" w:color="auto" w:frame="1"/>
                                <w:lang w:eastAsia="da-DK"/>
                              </w:rPr>
                              <w:t>”Jeg forstod det ikke på det tidspunkt … Men jeg forstår det nu. Det er meget, meget vigtig viden:</w:t>
                            </w:r>
                          </w:p>
                          <w:p w14:paraId="7173E6D5" w14:textId="77777777" w:rsidR="00DB7D82" w:rsidRPr="00DB7D82" w:rsidRDefault="00DB7D82" w:rsidP="00DB7D82">
                            <w:pPr>
                              <w:shd w:val="clear" w:color="auto" w:fill="FFFDFF"/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666666"/>
                                <w:sz w:val="23"/>
                                <w:szCs w:val="23"/>
                                <w:lang w:eastAsia="da-DK"/>
                              </w:rPr>
                            </w:pPr>
                            <w:r w:rsidRPr="00DB7D82">
                              <w:rPr>
                                <w:rFonts w:ascii="inherit" w:eastAsia="Times New Roman" w:hAnsi="inherit" w:cs="Open Sans"/>
                                <w:b/>
                                <w:bCs/>
                                <w:i/>
                                <w:iCs/>
                                <w:color w:val="666666"/>
                                <w:sz w:val="23"/>
                                <w:szCs w:val="23"/>
                                <w:bdr w:val="none" w:sz="0" w:space="0" w:color="auto" w:frame="1"/>
                                <w:lang w:eastAsia="da-DK"/>
                              </w:rPr>
                              <w:t>Du kan godt stole på hvad, du mærker. Stå op for dig selv! Forsvar dig.</w:t>
                            </w:r>
                          </w:p>
                          <w:p w14:paraId="76439596" w14:textId="3AB8DC19" w:rsidR="00DB7D82" w:rsidRPr="00DB7D82" w:rsidRDefault="00DB7D82" w:rsidP="00DB7D82">
                            <w:pPr>
                              <w:shd w:val="clear" w:color="auto" w:fill="FFFDFF"/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666666"/>
                                <w:sz w:val="23"/>
                                <w:szCs w:val="23"/>
                                <w:lang w:eastAsia="da-DK"/>
                              </w:rPr>
                            </w:pPr>
                            <w:r w:rsidRPr="00DB7D82">
                              <w:rPr>
                                <w:rFonts w:ascii="inherit" w:eastAsia="Times New Roman" w:hAnsi="inherit" w:cs="Open Sans"/>
                                <w:b/>
                                <w:bCs/>
                                <w:i/>
                                <w:iCs/>
                                <w:color w:val="666666"/>
                                <w:sz w:val="23"/>
                                <w:szCs w:val="23"/>
                                <w:bdr w:val="none" w:sz="0" w:space="0" w:color="auto" w:frame="1"/>
                                <w:lang w:eastAsia="da-DK"/>
                              </w:rPr>
                              <w:t>Lad være med bare at tilgive og tilgive, hvis nogen behandler dig dårligt. Sæt en grænse!”</w:t>
                            </w:r>
                          </w:p>
                          <w:p w14:paraId="6114CE27" w14:textId="77777777" w:rsidR="00DB7D82" w:rsidRPr="00DB7D82" w:rsidRDefault="00DB7D82" w:rsidP="00DB7D82">
                            <w:pPr>
                              <w:shd w:val="clear" w:color="auto" w:fill="FFFDFF"/>
                              <w:spacing w:after="240" w:line="240" w:lineRule="auto"/>
                              <w:rPr>
                                <w:rFonts w:ascii="Open Sans" w:eastAsia="Times New Roman" w:hAnsi="Open Sans" w:cs="Open Sans"/>
                                <w:color w:val="666666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DB7D82">
                              <w:rPr>
                                <w:rFonts w:ascii="Open Sans" w:eastAsia="Times New Roman" w:hAnsi="Open Sans" w:cs="Open Sans"/>
                                <w:color w:val="666666"/>
                                <w:sz w:val="20"/>
                                <w:szCs w:val="20"/>
                                <w:lang w:eastAsia="da-DK"/>
                              </w:rPr>
                              <w:t>Dette er en rystende beretning om en barndom og ungdom med seksuelle overgreb og manipulation.</w:t>
                            </w:r>
                          </w:p>
                          <w:p w14:paraId="01C04319" w14:textId="54C18DD1" w:rsidR="00DB7D82" w:rsidRPr="00DB7D82" w:rsidRDefault="00DB7D82" w:rsidP="00DB7D82">
                            <w:pPr>
                              <w:shd w:val="clear" w:color="auto" w:fill="FFFDFF"/>
                              <w:spacing w:after="240" w:line="240" w:lineRule="auto"/>
                              <w:rPr>
                                <w:rFonts w:ascii="Open Sans" w:eastAsia="Times New Roman" w:hAnsi="Open Sans" w:cs="Open Sans"/>
                                <w:color w:val="666666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DB7D82">
                              <w:rPr>
                                <w:rFonts w:ascii="Open Sans" w:eastAsia="Times New Roman" w:hAnsi="Open Sans" w:cs="Open Sans"/>
                                <w:color w:val="666666"/>
                                <w:sz w:val="20"/>
                                <w:szCs w:val="20"/>
                                <w:lang w:eastAsia="da-DK"/>
                              </w:rPr>
                              <w:t>Det er fortællingen om at komme meget langt væk fra sig selv, men også om helingen og vejen tilbage</w:t>
                            </w:r>
                            <w:r>
                              <w:rPr>
                                <w:rFonts w:ascii="Open Sans" w:eastAsia="Times New Roman" w:hAnsi="Open Sans" w:cs="Open Sans"/>
                                <w:color w:val="666666"/>
                                <w:sz w:val="20"/>
                                <w:szCs w:val="20"/>
                                <w:lang w:eastAsia="da-DK"/>
                              </w:rPr>
                              <w:t>, o</w:t>
                            </w:r>
                            <w:r w:rsidRPr="00DB7D82">
                              <w:rPr>
                                <w:rFonts w:ascii="Open Sans" w:eastAsia="Times New Roman" w:hAnsi="Open Sans" w:cs="Open Sans"/>
                                <w:color w:val="666666"/>
                                <w:sz w:val="20"/>
                                <w:szCs w:val="20"/>
                                <w:lang w:eastAsia="da-DK"/>
                              </w:rPr>
                              <w:t>m at få den rette hjælp og tage sin historie og sin styrke til sig.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15BEC" id="Autofigur 14" o:spid="_x0000_s1027" style="position:absolute;left:0;text-align:left;margin-left:208.5pt;margin-top:9.55pt;width:284.4pt;height:26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b1ewIAAC4FAAAOAAAAZHJzL2Uyb0RvYy54bWysVNtu1DAQfUfiHyy/01y220ZRs1XVqgip&#10;QNXCBziOcwHHDmPvZpevZzzJpluQeEDkIYrjmeNzZs746nrfa7ZT4DprCp6cxZwpI23VmabgX7/c&#10;v8s4c16YSmhrVMEPyvHrzds3V+OQq9S2VlcKGIIYl49DwVvvhzyKnGxVL9yZHZTBzdpCLzwuoYkq&#10;ECOi9zpK4/giGi1UA1ipnMO/d9Mm3xB+XSvpP9e1U57pgiM3T2+gdxne0eZK5A2Ioe3kTEP8A4te&#10;dAYPXaDuhBdsC90fUH0nwTpb+zNp+8jWdScVaUA1SfybmudWDIq0YHHcsJTJ/T9Y+Wn3CKyrCp4m&#10;KWdG9Nikm623dddsgSXnoULj4HIMfB4eIWh0w4OV3x0z9rYVplE3AHZslaiQVxLio1cJYeEwlZXj&#10;R1shvEB4Kta+hj4AYhnYnnpyWHqi9p5J/Lm6SJIsw9ZJ3FutsvQiyegMkR/TB3D+vbI9Cx8FB2w6&#10;wYvdg/OBjsiPIUTf6q6677SmRTCautXAdgItUjaTABR5GqUNG1HbOrtcE/KrTfLqKURKMXrbo9wJ&#10;dh3jM7NewonYCRLS1GYuXqjXVHfnD1oFpto8qRo7RYWaqENTBuaTnXHesEpHUxMYJoTAGrUuuUkc&#10;T/wWHhNF7dOZ4BweMhVN0JIbT+Ll389dkuhsa/yS34tvFhaDzMqCPfy+3JMJqfrhT2mrA1oG7DSx&#10;eMPgR2vhJ2cjTmvB3Y+tAMWZ/mCC7bKUTOJpdb6+xLuBM3i1V9LqcpWs0ejCSEQruD9+3vqpjNsB&#10;uqbFwxISa+w0DOSjF2Jzm3AoqYvzBRKm/nRNUS/X3OYXAAAA//8DAFBLAwQUAAYACAAAACEAkQpe&#10;A94AAAAKAQAADwAAAGRycy9kb3ducmV2LnhtbEyPy07DMBBF90j8gzVIbBB1gkhIQpyqgNiwozzW&#10;k9h5qPE4ip02/D3Dii5H9+rOOeV2taM4mtkPjhTEmwiEocbpgToFnx+vtxkIH5A0jo6Mgh/jYVtd&#10;XpRYaHeid3Pch07wCPkCFfQhTIWUvumNRb9xkyHOWjdbDHzOndQznnjcjvIuilJpcSD+0ONknnvT&#10;HPaLVaBf3r7ydHmi1qcHvXzv5A3WrVLXV+vuEUQwa/gvwx8+o0PFTLVbSHsxKriPH9glcJDHILiQ&#10;Zwm71AqSJM5AVqU8V6h+AQAA//8DAFBLAQItABQABgAIAAAAIQC2gziS/gAAAOEBAAATAAAAAAAA&#10;AAAAAAAAAAAAAABbQ29udGVudF9UeXBlc10ueG1sUEsBAi0AFAAGAAgAAAAhADj9If/WAAAAlAEA&#10;AAsAAAAAAAAAAAAAAAAALwEAAF9yZWxzLy5yZWxzUEsBAi0AFAAGAAgAAAAhADOlNvV7AgAALgUA&#10;AA4AAAAAAAAAAAAAAAAALgIAAGRycy9lMm9Eb2MueG1sUEsBAi0AFAAGAAgAAAAhAJEKXgPeAAAA&#10;CgEAAA8AAAAAAAAAAAAAAAAA1QQAAGRycy9kb3ducmV2LnhtbFBLBQYAAAAABAAEAPMAAADgBQAA&#10;AAA=&#10;" fillcolor="white [3212]" strokecolor="#747070 [1614]" strokeweight="1.25pt">
                <v:textbox inset="14.4pt,36pt,14.4pt,5.76pt">
                  <w:txbxContent>
                    <w:p w14:paraId="129007E1" w14:textId="77777777" w:rsidR="00DB7D82" w:rsidRDefault="00DB7D82" w:rsidP="00DB7D82">
                      <w:pPr>
                        <w:pStyle w:val="NormalWeb"/>
                        <w:shd w:val="clear" w:color="auto" w:fill="FFFDFF"/>
                        <w:spacing w:after="0"/>
                        <w:rPr>
                          <w:rFonts w:ascii="inherit" w:eastAsia="Times New Roman" w:hAnsi="inherit" w:cs="Open Sans"/>
                          <w:b/>
                          <w:bCs/>
                          <w:i/>
                          <w:iCs/>
                          <w:color w:val="666666"/>
                          <w:sz w:val="23"/>
                          <w:szCs w:val="23"/>
                          <w:bdr w:val="none" w:sz="0" w:space="0" w:color="auto" w:frame="1"/>
                          <w:lang w:eastAsia="da-DK"/>
                        </w:rPr>
                      </w:pPr>
                      <w:r>
                        <w:rPr>
                          <w:rFonts w:ascii="inherit" w:eastAsia="Times New Roman" w:hAnsi="inherit" w:cs="Open Sans"/>
                          <w:b/>
                          <w:bCs/>
                          <w:i/>
                          <w:iCs/>
                          <w:color w:val="666666"/>
                          <w:sz w:val="23"/>
                          <w:szCs w:val="23"/>
                          <w:bdr w:val="none" w:sz="0" w:space="0" w:color="auto" w:frame="1"/>
                          <w:lang w:eastAsia="da-DK"/>
                        </w:rPr>
                        <w:t>Lene Holm:</w:t>
                      </w:r>
                    </w:p>
                    <w:p w14:paraId="35073B1F" w14:textId="0146C213" w:rsidR="00DB7D82" w:rsidRPr="00DB7D82" w:rsidRDefault="00DB7D82" w:rsidP="00DB7D82">
                      <w:pPr>
                        <w:pStyle w:val="NormalWeb"/>
                        <w:shd w:val="clear" w:color="auto" w:fill="FFFDFF"/>
                        <w:spacing w:after="0"/>
                        <w:rPr>
                          <w:rFonts w:ascii="Open Sans" w:eastAsia="Times New Roman" w:hAnsi="Open Sans" w:cs="Open Sans"/>
                          <w:color w:val="666666"/>
                          <w:sz w:val="23"/>
                          <w:szCs w:val="23"/>
                          <w:lang w:eastAsia="da-DK"/>
                        </w:rPr>
                      </w:pPr>
                      <w:r w:rsidRPr="00DB7D82">
                        <w:rPr>
                          <w:rFonts w:ascii="inherit" w:eastAsia="Times New Roman" w:hAnsi="inherit" w:cs="Open Sans"/>
                          <w:b/>
                          <w:bCs/>
                          <w:i/>
                          <w:iCs/>
                          <w:color w:val="666666"/>
                          <w:sz w:val="23"/>
                          <w:szCs w:val="23"/>
                          <w:bdr w:val="none" w:sz="0" w:space="0" w:color="auto" w:frame="1"/>
                          <w:lang w:eastAsia="da-DK"/>
                        </w:rPr>
                        <w:t>”Jeg forstod det ikke på det tidspunkt … Men jeg forstår det nu. Det er meget, meget vigtig viden:</w:t>
                      </w:r>
                    </w:p>
                    <w:p w14:paraId="7173E6D5" w14:textId="77777777" w:rsidR="00DB7D82" w:rsidRPr="00DB7D82" w:rsidRDefault="00DB7D82" w:rsidP="00DB7D82">
                      <w:pPr>
                        <w:shd w:val="clear" w:color="auto" w:fill="FFFDFF"/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666666"/>
                          <w:sz w:val="23"/>
                          <w:szCs w:val="23"/>
                          <w:lang w:eastAsia="da-DK"/>
                        </w:rPr>
                      </w:pPr>
                      <w:r w:rsidRPr="00DB7D82">
                        <w:rPr>
                          <w:rFonts w:ascii="inherit" w:eastAsia="Times New Roman" w:hAnsi="inherit" w:cs="Open Sans"/>
                          <w:b/>
                          <w:bCs/>
                          <w:i/>
                          <w:iCs/>
                          <w:color w:val="666666"/>
                          <w:sz w:val="23"/>
                          <w:szCs w:val="23"/>
                          <w:bdr w:val="none" w:sz="0" w:space="0" w:color="auto" w:frame="1"/>
                          <w:lang w:eastAsia="da-DK"/>
                        </w:rPr>
                        <w:t>Du kan godt stole på hvad, du mærker. Stå op for dig selv! Forsvar dig.</w:t>
                      </w:r>
                    </w:p>
                    <w:p w14:paraId="76439596" w14:textId="3AB8DC19" w:rsidR="00DB7D82" w:rsidRPr="00DB7D82" w:rsidRDefault="00DB7D82" w:rsidP="00DB7D82">
                      <w:pPr>
                        <w:shd w:val="clear" w:color="auto" w:fill="FFFDFF"/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666666"/>
                          <w:sz w:val="23"/>
                          <w:szCs w:val="23"/>
                          <w:lang w:eastAsia="da-DK"/>
                        </w:rPr>
                      </w:pPr>
                      <w:r w:rsidRPr="00DB7D82">
                        <w:rPr>
                          <w:rFonts w:ascii="inherit" w:eastAsia="Times New Roman" w:hAnsi="inherit" w:cs="Open Sans"/>
                          <w:b/>
                          <w:bCs/>
                          <w:i/>
                          <w:iCs/>
                          <w:color w:val="666666"/>
                          <w:sz w:val="23"/>
                          <w:szCs w:val="23"/>
                          <w:bdr w:val="none" w:sz="0" w:space="0" w:color="auto" w:frame="1"/>
                          <w:lang w:eastAsia="da-DK"/>
                        </w:rPr>
                        <w:t>Lad være med bare at tilgive og tilgive, hvis nogen behandler dig dårligt. Sæt en grænse!”</w:t>
                      </w:r>
                    </w:p>
                    <w:p w14:paraId="6114CE27" w14:textId="77777777" w:rsidR="00DB7D82" w:rsidRPr="00DB7D82" w:rsidRDefault="00DB7D82" w:rsidP="00DB7D82">
                      <w:pPr>
                        <w:shd w:val="clear" w:color="auto" w:fill="FFFDFF"/>
                        <w:spacing w:after="240" w:line="240" w:lineRule="auto"/>
                        <w:rPr>
                          <w:rFonts w:ascii="Open Sans" w:eastAsia="Times New Roman" w:hAnsi="Open Sans" w:cs="Open Sans"/>
                          <w:color w:val="666666"/>
                          <w:sz w:val="20"/>
                          <w:szCs w:val="20"/>
                          <w:lang w:eastAsia="da-DK"/>
                        </w:rPr>
                      </w:pPr>
                      <w:r w:rsidRPr="00DB7D82">
                        <w:rPr>
                          <w:rFonts w:ascii="Open Sans" w:eastAsia="Times New Roman" w:hAnsi="Open Sans" w:cs="Open Sans"/>
                          <w:color w:val="666666"/>
                          <w:sz w:val="20"/>
                          <w:szCs w:val="20"/>
                          <w:lang w:eastAsia="da-DK"/>
                        </w:rPr>
                        <w:t>Dette er en rystende beretning om en barndom og ungdom med seksuelle overgreb og manipulation.</w:t>
                      </w:r>
                    </w:p>
                    <w:p w14:paraId="01C04319" w14:textId="54C18DD1" w:rsidR="00DB7D82" w:rsidRPr="00DB7D82" w:rsidRDefault="00DB7D82" w:rsidP="00DB7D82">
                      <w:pPr>
                        <w:shd w:val="clear" w:color="auto" w:fill="FFFDFF"/>
                        <w:spacing w:after="240" w:line="240" w:lineRule="auto"/>
                        <w:rPr>
                          <w:rFonts w:ascii="Open Sans" w:eastAsia="Times New Roman" w:hAnsi="Open Sans" w:cs="Open Sans"/>
                          <w:color w:val="666666"/>
                          <w:sz w:val="20"/>
                          <w:szCs w:val="20"/>
                          <w:lang w:eastAsia="da-DK"/>
                        </w:rPr>
                      </w:pPr>
                      <w:r w:rsidRPr="00DB7D82">
                        <w:rPr>
                          <w:rFonts w:ascii="Open Sans" w:eastAsia="Times New Roman" w:hAnsi="Open Sans" w:cs="Open Sans"/>
                          <w:color w:val="666666"/>
                          <w:sz w:val="20"/>
                          <w:szCs w:val="20"/>
                          <w:lang w:eastAsia="da-DK"/>
                        </w:rPr>
                        <w:t>Det er fortællingen om at komme meget langt væk fra sig selv, men også om helingen og vejen tilbage</w:t>
                      </w:r>
                      <w:r>
                        <w:rPr>
                          <w:rFonts w:ascii="Open Sans" w:eastAsia="Times New Roman" w:hAnsi="Open Sans" w:cs="Open Sans"/>
                          <w:color w:val="666666"/>
                          <w:sz w:val="20"/>
                          <w:szCs w:val="20"/>
                          <w:lang w:eastAsia="da-DK"/>
                        </w:rPr>
                        <w:t>, o</w:t>
                      </w:r>
                      <w:r w:rsidRPr="00DB7D82">
                        <w:rPr>
                          <w:rFonts w:ascii="Open Sans" w:eastAsia="Times New Roman" w:hAnsi="Open Sans" w:cs="Open Sans"/>
                          <w:color w:val="666666"/>
                          <w:sz w:val="20"/>
                          <w:szCs w:val="20"/>
                          <w:lang w:eastAsia="da-DK"/>
                        </w:rPr>
                        <w:t>m at få den rette hjælp og tage sin historie og sin styrke til sig.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16573">
        <w:rPr>
          <w:noProof/>
        </w:rPr>
        <w:drawing>
          <wp:inline distT="0" distB="0" distL="0" distR="0" wp14:anchorId="3554BB3D" wp14:editId="1B5DF50A">
            <wp:extent cx="2485461" cy="368046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863" cy="368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96B78" w14:textId="5B884CA1" w:rsidR="00413721" w:rsidRDefault="00413721" w:rsidP="00DB72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Gæster er meget velkomne. (husk i givet fald tilmelding for dem specielt)</w:t>
      </w:r>
    </w:p>
    <w:p w14:paraId="699454A0" w14:textId="44797A88" w:rsidR="00C32518" w:rsidRDefault="00C32518" w:rsidP="00DB722F">
      <w:pPr>
        <w:rPr>
          <w:b/>
          <w:bCs/>
        </w:rPr>
      </w:pPr>
      <w:r w:rsidRPr="00DB722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B626E2" wp14:editId="7E8E505A">
                <wp:simplePos x="0" y="0"/>
                <wp:positionH relativeFrom="column">
                  <wp:posOffset>3867150</wp:posOffset>
                </wp:positionH>
                <wp:positionV relativeFrom="paragraph">
                  <wp:posOffset>15875</wp:posOffset>
                </wp:positionV>
                <wp:extent cx="2360930" cy="1196340"/>
                <wp:effectExtent l="0" t="0" r="28575" b="2286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FB9A3" w14:textId="3FED556D" w:rsidR="00C32518" w:rsidRDefault="00C325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626E2" id="_x0000_s1028" type="#_x0000_t202" style="position:absolute;margin-left:304.5pt;margin-top:1.25pt;width:185.9pt;height:94.2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aMLgIAAEwEAAAOAAAAZHJzL2Uyb0RvYy54bWysVNuOmzAQfa/Uf7D83kDIpRsUstpmm6rS&#10;9iLt9gOMMWCt7aG2E0i/vmOTTdH2rSoPlocZH86cM2Z7O2hFTsI6Caag81lKiTAcKmmagv54Ory7&#10;ocR5ZiqmwIiCnoWjt7u3b7Z9l4sMWlCVsARBjMv7rqCt912eJI63QjM3g04YTNZgNfMY2iapLOsR&#10;XaskS9N10oOtOgtcOIdv78ck3UX8uhbcf6trJzxRBUVuPq42rmVYk92W5Y1lXSv5hQb7BxaaSYMf&#10;vULdM8/I0cq/oLTkFhzUfsZBJ1DXkovYA3YzT19189iyTsReUBzXXWVy/w+Wfz19t0RW6B0lhmm0&#10;6Ek8O18L5UkW5Ok7l2PVY4d1fvgAQygNrbruAfizIwb2LTONuLMW+lawCunNw8lkcnTEcQGk7L9A&#10;hd9hRw8RaKitDoCoBkF0tOl8tUYMnnB8mS3W6WaBKY65+XyzXiyjeQnLX4531vlPAjQJm4Ja9D7C&#10;s9OD84EOy19KIn1QsjpIpWJgm3KvLDkxnJNDfGIH2OW0TBnSF3SzylajAtNcHFlxBSmbUYNXCFp6&#10;nHcldUFv0vCMExhk+2iqOI2eSTXukbEyFx2DdKOIfiiH6NjVnhKqMwprYRxvvI64acH+oqTH0S6o&#10;+3lkVlCiPhs0ZzNfonjEx2C5ep9hYKeZcpphhiNUQT0l43bv4/0Jshm4QxNrGeUNbo9MLpRxZKPq&#10;l+sV7sQ0jlV/fgK73wAAAP//AwBQSwMEFAAGAAgAAAAhANkzSDHeAAAACQEAAA8AAABkcnMvZG93&#10;bnJldi54bWxMjzFPwzAQhXck/oN1SGzUJoIqSeNUgNQOMCAKSzc3viaB+BzZbhr+PccE4+k9vfu+&#10;aj27QUwYYu9Jw+1CgUBqvO2p1fDxvrnJQcRkyJrBE2r4xgjr+vKiMqX1Z3rDaZdawSMUS6OhS2ks&#10;pYxNh87EhR+RODv64EziM7TSBnPmcTfITKmldKYn/tCZEZ86bL52J6chHtXjZ77ZS7/Nw8vzfLd9&#10;tVOm9fXV/LACkXBOf2X4xWd0qJnp4E9koxg0LFXBLklDdg+C8yJXrHLgYqEKkHUl/xvUPwAAAP//&#10;AwBQSwECLQAUAAYACAAAACEAtoM4kv4AAADhAQAAEwAAAAAAAAAAAAAAAAAAAAAAW0NvbnRlbnRf&#10;VHlwZXNdLnhtbFBLAQItABQABgAIAAAAIQA4/SH/1gAAAJQBAAALAAAAAAAAAAAAAAAAAC8BAABf&#10;cmVscy8ucmVsc1BLAQItABQABgAIAAAAIQCzamaMLgIAAEwEAAAOAAAAAAAAAAAAAAAAAC4CAABk&#10;cnMvZTJvRG9jLnhtbFBLAQItABQABgAIAAAAIQDZM0gx3gAAAAkBAAAPAAAAAAAAAAAAAAAAAIgE&#10;AABkcnMvZG93bnJldi54bWxQSwUGAAAAAAQABADzAAAAkwUAAAAA&#10;" strokecolor="white [3212]">
                <v:textbox>
                  <w:txbxContent>
                    <w:p w14:paraId="67FFB9A3" w14:textId="3FED556D" w:rsidR="00C32518" w:rsidRDefault="00C32518"/>
                  </w:txbxContent>
                </v:textbox>
                <w10:wrap type="square"/>
              </v:shape>
            </w:pict>
          </mc:Fallback>
        </mc:AlternateContent>
      </w:r>
      <w:r w:rsidR="00DB722F" w:rsidRPr="00DB722F">
        <w:rPr>
          <w:b/>
          <w:bCs/>
        </w:rPr>
        <w:t xml:space="preserve">Afbud til klubmester på </w:t>
      </w:r>
      <w:hyperlink r:id="rId7" w:history="1">
        <w:r w:rsidR="00DA0ACD" w:rsidRPr="00FF5A6B">
          <w:rPr>
            <w:rStyle w:val="Hyperlink"/>
            <w:b/>
            <w:bCs/>
          </w:rPr>
          <w:t>Siklubmester@gmail.com</w:t>
        </w:r>
      </w:hyperlink>
      <w:r w:rsidR="00DA0ACD">
        <w:rPr>
          <w:b/>
          <w:bCs/>
        </w:rPr>
        <w:t xml:space="preserve"> </w:t>
      </w:r>
      <w:r w:rsidR="00BA3CD9" w:rsidRPr="00413721">
        <w:rPr>
          <w:b/>
          <w:bCs/>
          <w:sz w:val="24"/>
          <w:szCs w:val="24"/>
        </w:rPr>
        <w:t>senest</w:t>
      </w:r>
      <w:r w:rsidR="00BA3CD9" w:rsidRPr="00DB722F">
        <w:rPr>
          <w:b/>
          <w:bCs/>
        </w:rPr>
        <w:t xml:space="preserve"> fredag </w:t>
      </w:r>
      <w:r w:rsidR="00DA0ACD" w:rsidRPr="00DB722F">
        <w:rPr>
          <w:b/>
          <w:bCs/>
        </w:rPr>
        <w:t>den d. 22.</w:t>
      </w:r>
      <w:r w:rsidR="00DA0ACD">
        <w:rPr>
          <w:b/>
          <w:bCs/>
        </w:rPr>
        <w:t>okt.</w:t>
      </w:r>
    </w:p>
    <w:p w14:paraId="0633D81A" w14:textId="77777777" w:rsidR="00DA0ACD" w:rsidRPr="00DB722F" w:rsidRDefault="00DA0ACD" w:rsidP="00DB722F">
      <w:pPr>
        <w:rPr>
          <w:b/>
          <w:bCs/>
        </w:rPr>
      </w:pPr>
    </w:p>
    <w:p w14:paraId="0E7673A0" w14:textId="77777777" w:rsidR="00DB7D82" w:rsidRDefault="00BA3CD9">
      <w:pPr>
        <w:rPr>
          <w:b/>
          <w:sz w:val="24"/>
          <w:szCs w:val="24"/>
        </w:rPr>
      </w:pPr>
      <w:r w:rsidRPr="00DB7D82">
        <w:rPr>
          <w:b/>
          <w:sz w:val="24"/>
          <w:szCs w:val="24"/>
        </w:rPr>
        <w:t>På Bestyrelsesvegne</w:t>
      </w:r>
    </w:p>
    <w:p w14:paraId="05554E44" w14:textId="30AD9694" w:rsidR="00B03987" w:rsidRPr="00DB7D82" w:rsidRDefault="00725CC5">
      <w:pPr>
        <w:rPr>
          <w:sz w:val="24"/>
          <w:szCs w:val="24"/>
        </w:rPr>
      </w:pPr>
      <w:r w:rsidRPr="00DB7D82">
        <w:rPr>
          <w:b/>
          <w:sz w:val="24"/>
          <w:szCs w:val="24"/>
        </w:rPr>
        <w:t>Inga</w:t>
      </w:r>
    </w:p>
    <w:sectPr w:rsidR="00B03987" w:rsidRPr="00DB7D82" w:rsidSect="00116573">
      <w:type w:val="continuous"/>
      <w:pgSz w:w="11906" w:h="16838"/>
      <w:pgMar w:top="136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225E"/>
    <w:multiLevelType w:val="hybridMultilevel"/>
    <w:tmpl w:val="59A6B8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1581E"/>
    <w:multiLevelType w:val="hybridMultilevel"/>
    <w:tmpl w:val="A7E816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A62"/>
    <w:rsid w:val="00116573"/>
    <w:rsid w:val="002153B5"/>
    <w:rsid w:val="002B35F2"/>
    <w:rsid w:val="00413721"/>
    <w:rsid w:val="00563A62"/>
    <w:rsid w:val="006106D1"/>
    <w:rsid w:val="00674DC4"/>
    <w:rsid w:val="006F67F0"/>
    <w:rsid w:val="00725CC5"/>
    <w:rsid w:val="007717B6"/>
    <w:rsid w:val="00923EC4"/>
    <w:rsid w:val="00AE0FA9"/>
    <w:rsid w:val="00B03987"/>
    <w:rsid w:val="00B42538"/>
    <w:rsid w:val="00BA3CD9"/>
    <w:rsid w:val="00C32518"/>
    <w:rsid w:val="00D32A7D"/>
    <w:rsid w:val="00D6308A"/>
    <w:rsid w:val="00DA0ACD"/>
    <w:rsid w:val="00DB722F"/>
    <w:rsid w:val="00DB7D82"/>
    <w:rsid w:val="00E57230"/>
    <w:rsid w:val="00EE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2877"/>
  <w15:chartTrackingRefBased/>
  <w15:docId w15:val="{9754CF58-8425-483A-AF73-25DF99AF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A3C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7D8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DA0AC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A0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5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klubmest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BLÜCHER Metal A/S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Susanne</dc:creator>
  <cp:keywords/>
  <dc:description/>
  <cp:lastModifiedBy>Skovhøj Agro</cp:lastModifiedBy>
  <cp:revision>2</cp:revision>
  <cp:lastPrinted>2020-09-30T15:52:00Z</cp:lastPrinted>
  <dcterms:created xsi:type="dcterms:W3CDTF">2021-09-23T15:31:00Z</dcterms:created>
  <dcterms:modified xsi:type="dcterms:W3CDTF">2021-09-23T15:31:00Z</dcterms:modified>
</cp:coreProperties>
</file>