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A5F4" w14:textId="6C0372D1" w:rsidR="00C73F88" w:rsidRPr="00BF1E01" w:rsidRDefault="00BD7DE6" w:rsidP="00BF1E01">
      <w:pPr>
        <w:jc w:val="center"/>
        <w:rPr>
          <w:rFonts w:cstheme="minorHAnsi"/>
          <w:b/>
          <w:bCs/>
          <w:sz w:val="24"/>
          <w:szCs w:val="24"/>
        </w:rPr>
      </w:pPr>
      <w:r w:rsidRPr="00BF1E01">
        <w:rPr>
          <w:rFonts w:cstheme="minorHAnsi"/>
          <w:b/>
          <w:bCs/>
          <w:sz w:val="24"/>
          <w:szCs w:val="24"/>
        </w:rPr>
        <w:t>Besøg fra Vardeklubben – lørdag d. 7. maj.</w:t>
      </w:r>
    </w:p>
    <w:p w14:paraId="4B0229BA" w14:textId="78E9D9A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Lørdag 7. maj:</w:t>
      </w:r>
    </w:p>
    <w:p w14:paraId="1996E556" w14:textId="522DC793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BF1E01">
        <w:rPr>
          <w:rFonts w:eastAsia="Times New Roman" w:cstheme="minorHAnsi"/>
          <w:sz w:val="28"/>
          <w:szCs w:val="28"/>
          <w:lang w:eastAsia="da-DK"/>
        </w:rPr>
        <w:t> </w:t>
      </w:r>
      <w:r w:rsidRPr="00BF1E01">
        <w:rPr>
          <w:rFonts w:eastAsia="Times New Roman" w:cstheme="minorHAnsi"/>
          <w:b/>
          <w:bCs/>
          <w:sz w:val="28"/>
          <w:szCs w:val="28"/>
          <w:lang w:eastAsia="da-DK"/>
        </w:rPr>
        <w:t>10.00 </w:t>
      </w:r>
    </w:p>
    <w:p w14:paraId="4CE8C612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Vi mødes ved Godsbanens hovedindgang.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Skovgaardsgade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3, 8000 Aarhus C. Parkering koster 25 kr. i timen, betal frem til klokken 14.15.</w:t>
      </w:r>
    </w:p>
    <w:p w14:paraId="1903725D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Medlemmer fra Aarhusklubben tager imod – forhåbentlig i solskinsvejr – med en stående omgang kaffe og rundstykke og viser derefter vej til følgende steder:</w:t>
      </w:r>
    </w:p>
    <w:p w14:paraId="34471AC0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Arkitektskolen,</w:t>
      </w:r>
      <w:r w:rsidRPr="00BF1E01">
        <w:rPr>
          <w:rFonts w:eastAsia="Times New Roman" w:cstheme="minorHAnsi"/>
          <w:sz w:val="24"/>
          <w:szCs w:val="24"/>
          <w:lang w:eastAsia="da-DK"/>
        </w:rPr>
        <w:t xml:space="preserve"> Exners Plads 7, 8000 Aarhus </w:t>
      </w:r>
      <w:proofErr w:type="gramStart"/>
      <w:r w:rsidRPr="00BF1E01">
        <w:rPr>
          <w:rFonts w:eastAsia="Times New Roman" w:cstheme="minorHAnsi"/>
          <w:sz w:val="24"/>
          <w:szCs w:val="24"/>
          <w:lang w:eastAsia="da-DK"/>
        </w:rPr>
        <w:t>C .</w:t>
      </w:r>
      <w:proofErr w:type="gram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(Vi tjekker, om man kan gå indenfor)</w:t>
      </w:r>
    </w:p>
    <w:p w14:paraId="26D9FDBC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Institut for X</w:t>
      </w:r>
      <w:r w:rsidRPr="00BF1E01">
        <w:rPr>
          <w:rFonts w:eastAsia="Times New Roman" w:cstheme="minorHAnsi"/>
          <w:sz w:val="24"/>
          <w:szCs w:val="24"/>
          <w:lang w:eastAsia="da-DK"/>
        </w:rPr>
        <w:t xml:space="preserve">,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Skovgaardsgade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5C, 8000 Aarhus C – det er lidt svært at sige, hvad der er i ”containerne”, se om I bliver klogere af at læse dette her: </w:t>
      </w:r>
      <w:hyperlink r:id="rId5" w:tgtFrame="_blank" w:history="1">
        <w:r w:rsidRPr="00BF1E01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https://institutforx.dk</w:t>
        </w:r>
      </w:hyperlink>
    </w:p>
    <w:p w14:paraId="13E7E1CD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Galleri Grisk</w:t>
      </w:r>
      <w:r w:rsidRPr="00BF1E01">
        <w:rPr>
          <w:rFonts w:eastAsia="Times New Roman" w:cstheme="minorHAnsi"/>
          <w:sz w:val="24"/>
          <w:szCs w:val="24"/>
          <w:lang w:eastAsia="da-DK"/>
        </w:rPr>
        <w:t>, Thorvaldsensgade 33A, 8000 Aarhus C (et galleri med street art, åbent 11-14).</w:t>
      </w:r>
    </w:p>
    <w:p w14:paraId="41CE3A68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Plantecaféen </w:t>
      </w:r>
      <w:proofErr w:type="spellStart"/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Plukk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>, Kjeld Tolstrups Gade 12, 8000 Aarhus C – en blomsterbutik og cafe ud over det sædvanlige, åbent 9-18</w:t>
      </w:r>
    </w:p>
    <w:p w14:paraId="1FA385D2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Værkstederne på Godsbanen</w:t>
      </w:r>
      <w:r w:rsidRPr="00BF1E01">
        <w:rPr>
          <w:rFonts w:eastAsia="Times New Roman" w:cstheme="minorHAnsi"/>
          <w:sz w:val="24"/>
          <w:szCs w:val="24"/>
          <w:lang w:eastAsia="da-DK"/>
        </w:rPr>
        <w:t xml:space="preserve">,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Skovgaardsgade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3, 8000 Aarhus C. De holder åbent den første lørdag i måneden klokken 10-15.</w:t>
      </w:r>
    </w:p>
    <w:p w14:paraId="5F517B31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</w:p>
    <w:p w14:paraId="53EFDF97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BF1E01">
        <w:rPr>
          <w:rFonts w:eastAsia="Times New Roman" w:cstheme="minorHAnsi"/>
          <w:b/>
          <w:bCs/>
          <w:sz w:val="28"/>
          <w:szCs w:val="28"/>
          <w:lang w:eastAsia="da-DK"/>
        </w:rPr>
        <w:t>12.45</w:t>
      </w:r>
    </w:p>
    <w:p w14:paraId="34618710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Brunch for egen regning (kr. 165) på </w:t>
      </w: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Restaurant </w:t>
      </w:r>
      <w:proofErr w:type="spellStart"/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Spiselauget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, Godsbanen,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Skovgaardsgade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3, 8000 Aarhus C.</w:t>
      </w:r>
    </w:p>
    <w:p w14:paraId="1C87372C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</w:p>
    <w:p w14:paraId="0A5C5BF8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BF1E01">
        <w:rPr>
          <w:rFonts w:eastAsia="Times New Roman" w:cstheme="minorHAnsi"/>
          <w:b/>
          <w:bCs/>
          <w:sz w:val="28"/>
          <w:szCs w:val="28"/>
          <w:lang w:eastAsia="da-DK"/>
        </w:rPr>
        <w:t>14.30 – 15.30 </w:t>
      </w:r>
    </w:p>
    <w:p w14:paraId="1440E96D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Besøg på </w:t>
      </w:r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TV2 Østjylland</w:t>
      </w:r>
      <w:r w:rsidRPr="00BF1E01">
        <w:rPr>
          <w:rFonts w:eastAsia="Times New Roman" w:cstheme="minorHAnsi"/>
          <w:sz w:val="24"/>
          <w:szCs w:val="24"/>
          <w:lang w:eastAsia="da-DK"/>
        </w:rPr>
        <w:t>, Skejbyparken 1, 8200 Aarhus N.</w:t>
      </w:r>
    </w:p>
    <w:p w14:paraId="1947B425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Journalist Søs Kjeldsen viser rundt på sin arbejdsplads og fortæller om tv-stationens arbejde. Her serveres kaffe og kage.</w:t>
      </w:r>
    </w:p>
    <w:p w14:paraId="6ED6B619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</w:p>
    <w:p w14:paraId="3E14C1F0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da-DK"/>
        </w:rPr>
      </w:pPr>
      <w:r w:rsidRPr="00BF1E01">
        <w:rPr>
          <w:rFonts w:eastAsia="Times New Roman" w:cstheme="minorHAnsi"/>
          <w:b/>
          <w:bCs/>
          <w:sz w:val="28"/>
          <w:szCs w:val="28"/>
          <w:lang w:eastAsia="da-DK"/>
        </w:rPr>
        <w:t>16.00 – 17.00 </w:t>
      </w:r>
    </w:p>
    <w:p w14:paraId="3D60DA8C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Besøg hos </w:t>
      </w:r>
      <w:proofErr w:type="spellStart"/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>Coze</w:t>
      </w:r>
      <w:proofErr w:type="spellEnd"/>
      <w:r w:rsidRPr="00BF1E01">
        <w:rPr>
          <w:rFonts w:eastAsia="Times New Roman" w:cstheme="minorHAnsi"/>
          <w:b/>
          <w:bCs/>
          <w:sz w:val="24"/>
          <w:szCs w:val="24"/>
          <w:lang w:eastAsia="da-DK"/>
        </w:rPr>
        <w:t xml:space="preserve"> Aarhus</w:t>
      </w:r>
      <w:r w:rsidRPr="00BF1E01">
        <w:rPr>
          <w:rFonts w:eastAsia="Times New Roman" w:cstheme="minorHAnsi"/>
          <w:sz w:val="24"/>
          <w:szCs w:val="24"/>
          <w:lang w:eastAsia="da-DK"/>
        </w:rPr>
        <w:t>, Grenåvej 627A, 8541 Skødstrup.</w:t>
      </w:r>
    </w:p>
    <w:p w14:paraId="47ACF5D7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Direktør Lena Trend viser rundt på sin arbejdsplads og fortæller om tekstilbranchens udfordringer og om de bæredygtige strategier, hun og virksomheden har lagt.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Coze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Aarhus er firmaet bag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LauRie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>-bukserne.</w:t>
      </w:r>
    </w:p>
    <w:p w14:paraId="6D4AE504" w14:textId="3E4FC16C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lastRenderedPageBreak/>
        <w:t> </w:t>
      </w:r>
      <w:r w:rsidRPr="00BF1E01">
        <w:rPr>
          <w:rFonts w:eastAsia="Times New Roman" w:cstheme="minorHAnsi"/>
          <w:b/>
          <w:bCs/>
          <w:sz w:val="32"/>
          <w:szCs w:val="32"/>
          <w:lang w:eastAsia="da-DK"/>
        </w:rPr>
        <w:t>18.00</w:t>
      </w:r>
    </w:p>
    <w:p w14:paraId="6D40B779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Middag i Orangeriet hos Hanne Jensbo, Augustenborggade 25, 8000 Aarhus C. </w:t>
      </w:r>
      <w:proofErr w:type="gramStart"/>
      <w:r w:rsidRPr="00BF1E01">
        <w:rPr>
          <w:rFonts w:eastAsia="Times New Roman" w:cstheme="minorHAnsi"/>
          <w:sz w:val="24"/>
          <w:szCs w:val="24"/>
          <w:lang w:eastAsia="da-DK"/>
        </w:rPr>
        <w:t>–  kr.</w:t>
      </w:r>
      <w:proofErr w:type="gram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200.</w:t>
      </w:r>
    </w:p>
    <w:p w14:paraId="66CB81E2" w14:textId="7777777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</w:p>
    <w:p w14:paraId="2842AEB8" w14:textId="5D4A0E87" w:rsidR="00BF1E01" w:rsidRPr="00BF1E01" w:rsidRDefault="00BF1E01" w:rsidP="00BF1E0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  <w:r>
        <w:rPr>
          <w:rFonts w:eastAsia="Times New Roman" w:cstheme="minorHAnsi"/>
          <w:sz w:val="24"/>
          <w:szCs w:val="24"/>
          <w:lang w:eastAsia="da-DK"/>
        </w:rPr>
        <w:t>Tilmelding</w:t>
      </w:r>
    </w:p>
    <w:p w14:paraId="213586BD" w14:textId="0777D6F6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Tak, jeg er med til det hele – koster kroner 365 kr. (brunch og middag), skal først betales lige op til.</w:t>
      </w:r>
    </w:p>
    <w:p w14:paraId="1B7E3EBC" w14:textId="77777777" w:rsid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1D7EB57D" w14:textId="553981F2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Ja, jeg vil gerne deltage i velkomsten klokken 10 på P-pladsen ved Godsbanen og følge med rundt i programmet om formiddagen.</w:t>
      </w:r>
    </w:p>
    <w:p w14:paraId="1A3AFDFA" w14:textId="77777777" w:rsidR="00BF1E01" w:rsidRP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21053210" w14:textId="5A16B4B5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Ja, jeg vil gerne tage en kande kaffe og seks kopper med til klokken 10.</w:t>
      </w:r>
    </w:p>
    <w:p w14:paraId="3302DA22" w14:textId="77777777" w:rsidR="00BF1E01" w:rsidRDefault="00BF1E01" w:rsidP="00BF1E01">
      <w:pPr>
        <w:pStyle w:val="Listeafsnit"/>
        <w:rPr>
          <w:rFonts w:eastAsia="Times New Roman" w:cstheme="minorHAnsi"/>
          <w:sz w:val="24"/>
          <w:szCs w:val="24"/>
          <w:lang w:eastAsia="da-DK"/>
        </w:rPr>
      </w:pPr>
    </w:p>
    <w:p w14:paraId="5F5E4562" w14:textId="0F7712A9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Ja, jeg vil gerne tage nogle smurte rundstykker </w:t>
      </w:r>
      <w:proofErr w:type="gramStart"/>
      <w:r w:rsidRPr="00BF1E01">
        <w:rPr>
          <w:rFonts w:eastAsia="Times New Roman" w:cstheme="minorHAnsi"/>
          <w:sz w:val="24"/>
          <w:szCs w:val="24"/>
          <w:lang w:eastAsia="da-DK"/>
        </w:rPr>
        <w:t>el. lign.</w:t>
      </w:r>
      <w:proofErr w:type="gram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med til klokken 10.</w:t>
      </w:r>
    </w:p>
    <w:p w14:paraId="66139BBC" w14:textId="77777777" w:rsidR="00BF1E01" w:rsidRP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3E98BBEF" w14:textId="545ABCE3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Ja, jeg deltager gerne i brunchen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kl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12.45 i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Spiselauget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på Godsbanen, kr. 165, det er eksklusiv drikkevarer (læs mere om brunchen her: </w:t>
      </w:r>
      <w:hyperlink r:id="rId6" w:history="1">
        <w:r w:rsidRPr="00BF1E01">
          <w:rPr>
            <w:rFonts w:eastAsia="Times New Roman" w:cstheme="minorHAnsi"/>
            <w:color w:val="0000FF"/>
            <w:sz w:val="24"/>
            <w:szCs w:val="24"/>
            <w:u w:val="single"/>
            <w:lang w:eastAsia="da-DK"/>
          </w:rPr>
          <w:t>https://spiselauget.dk/brunch/</w:t>
        </w:r>
      </w:hyperlink>
      <w:r w:rsidRPr="00BF1E01">
        <w:rPr>
          <w:rFonts w:eastAsia="Times New Roman" w:cstheme="minorHAnsi"/>
          <w:sz w:val="24"/>
          <w:szCs w:val="24"/>
          <w:lang w:eastAsia="da-DK"/>
        </w:rPr>
        <w:t> </w:t>
      </w:r>
    </w:p>
    <w:p w14:paraId="6DA0D28C" w14:textId="77777777" w:rsid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046E98EB" w14:textId="4DBA315B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Ja, jeg deltager gerne i besøget på TV2 Østjylland, her får du rundvisning, kaffe og kage – gratis.</w:t>
      </w:r>
    </w:p>
    <w:p w14:paraId="7B044A7E" w14:textId="77777777" w:rsidR="00BF1E01" w:rsidRP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21ED21BA" w14:textId="298EAFBD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 xml:space="preserve">Ja, jeg deltager gerne i besøget hos Lena Trend hos 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LauRie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>/</w:t>
      </w:r>
      <w:proofErr w:type="spellStart"/>
      <w:r w:rsidRPr="00BF1E01">
        <w:rPr>
          <w:rFonts w:eastAsia="Times New Roman" w:cstheme="minorHAnsi"/>
          <w:sz w:val="24"/>
          <w:szCs w:val="24"/>
          <w:lang w:eastAsia="da-DK"/>
        </w:rPr>
        <w:t>Coze</w:t>
      </w:r>
      <w:proofErr w:type="spell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</w:t>
      </w:r>
      <w:proofErr w:type="gramStart"/>
      <w:r w:rsidRPr="00BF1E01">
        <w:rPr>
          <w:rFonts w:eastAsia="Times New Roman" w:cstheme="minorHAnsi"/>
          <w:sz w:val="24"/>
          <w:szCs w:val="24"/>
          <w:lang w:eastAsia="da-DK"/>
        </w:rPr>
        <w:t>–  her</w:t>
      </w:r>
      <w:proofErr w:type="gramEnd"/>
      <w:r w:rsidRPr="00BF1E01">
        <w:rPr>
          <w:rFonts w:eastAsia="Times New Roman" w:cstheme="minorHAnsi"/>
          <w:sz w:val="24"/>
          <w:szCs w:val="24"/>
          <w:lang w:eastAsia="da-DK"/>
        </w:rPr>
        <w:t xml:space="preserve"> får du rundvisning og foredrag om bæredygtig mode  – gratis.</w:t>
      </w:r>
    </w:p>
    <w:p w14:paraId="61F89E87" w14:textId="77777777" w:rsidR="00BF1E01" w:rsidRP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21339272" w14:textId="3EFE687C" w:rsid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Ja, jeg deltager gerne i middagen i Orangeriet hos Hanne Jensbo – koster 200 kr. inklusiv vand, vin og kaffe.</w:t>
      </w:r>
    </w:p>
    <w:p w14:paraId="40FB1FE2" w14:textId="77777777" w:rsidR="00BF1E01" w:rsidRPr="00BF1E01" w:rsidRDefault="00BF1E01" w:rsidP="00BF1E0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da-DK"/>
        </w:rPr>
      </w:pPr>
    </w:p>
    <w:p w14:paraId="5285E9E4" w14:textId="77777777" w:rsidR="00BF1E01" w:rsidRPr="00BF1E01" w:rsidRDefault="00BF1E01" w:rsidP="00BF1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BF1E01">
        <w:rPr>
          <w:rFonts w:eastAsia="Times New Roman" w:cstheme="minorHAnsi"/>
          <w:sz w:val="24"/>
          <w:szCs w:val="24"/>
          <w:lang w:eastAsia="da-DK"/>
        </w:rPr>
        <w:t>Ja, jeg bidrager gerne til sammenskudsgildet om aftenen med en tærte, en salat til seks-otte personer (nærmere info om menuen kommer senere). Udgifter til din ret refunderes.</w:t>
      </w:r>
    </w:p>
    <w:sectPr w:rsidR="00BF1E01" w:rsidRPr="00BF1E01" w:rsidSect="00BF1E01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4D71"/>
    <w:multiLevelType w:val="multilevel"/>
    <w:tmpl w:val="5D5A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06D15"/>
    <w:multiLevelType w:val="multilevel"/>
    <w:tmpl w:val="00BE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A3"/>
    <w:rsid w:val="002645D7"/>
    <w:rsid w:val="00847D72"/>
    <w:rsid w:val="00AB59A3"/>
    <w:rsid w:val="00BD7DE6"/>
    <w:rsid w:val="00BF1E01"/>
    <w:rsid w:val="00C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5BC6"/>
  <w15:chartTrackingRefBased/>
  <w15:docId w15:val="{98DA1B6C-C5CC-4CB6-AA1C-077CBE6A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BF1E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BF1E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5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AB59A3"/>
    <w:rPr>
      <w:color w:val="0000FF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F1E01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F1E0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BF1E01"/>
    <w:rPr>
      <w:b/>
      <w:bCs/>
    </w:rPr>
  </w:style>
  <w:style w:type="character" w:customStyle="1" w:styleId="event-start-day">
    <w:name w:val="event-start-day"/>
    <w:basedOn w:val="Standardskrifttypeiafsnit"/>
    <w:rsid w:val="00BF1E01"/>
  </w:style>
  <w:style w:type="character" w:customStyle="1" w:styleId="event-klokken">
    <w:name w:val="event-klokken"/>
    <w:basedOn w:val="Standardskrifttypeiafsnit"/>
    <w:rsid w:val="00BF1E01"/>
  </w:style>
  <w:style w:type="character" w:customStyle="1" w:styleId="event-start-time">
    <w:name w:val="event-start-time"/>
    <w:basedOn w:val="Standardskrifttypeiafsnit"/>
    <w:rsid w:val="00BF1E01"/>
  </w:style>
  <w:style w:type="character" w:customStyle="1" w:styleId="event-til">
    <w:name w:val="event-til"/>
    <w:basedOn w:val="Standardskrifttypeiafsnit"/>
    <w:rsid w:val="00BF1E01"/>
  </w:style>
  <w:style w:type="character" w:customStyle="1" w:styleId="event-end-day">
    <w:name w:val="event-end-day"/>
    <w:basedOn w:val="Standardskrifttypeiafsnit"/>
    <w:rsid w:val="00BF1E01"/>
  </w:style>
  <w:style w:type="character" w:customStyle="1" w:styleId="event-end-time">
    <w:name w:val="event-end-time"/>
    <w:basedOn w:val="Standardskrifttypeiafsnit"/>
    <w:rsid w:val="00BF1E01"/>
  </w:style>
  <w:style w:type="paragraph" w:styleId="Listeafsnit">
    <w:name w:val="List Paragraph"/>
    <w:basedOn w:val="Normal"/>
    <w:uiPriority w:val="34"/>
    <w:qFormat/>
    <w:rsid w:val="00BF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elauget.dk/brunch/" TargetMode="External"/><Relationship Id="rId5" Type="http://schemas.openxmlformats.org/officeDocument/2006/relationships/hyperlink" Target="https://institutforx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Madsen</dc:creator>
  <cp:keywords/>
  <dc:description/>
  <cp:lastModifiedBy>Birgit Madsen</cp:lastModifiedBy>
  <cp:revision>1</cp:revision>
  <dcterms:created xsi:type="dcterms:W3CDTF">2022-03-02T19:03:00Z</dcterms:created>
  <dcterms:modified xsi:type="dcterms:W3CDTF">2022-03-02T19:24:00Z</dcterms:modified>
</cp:coreProperties>
</file>