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071F" w14:textId="7691C625" w:rsidR="00E12DCE" w:rsidRPr="003F6BD4" w:rsidRDefault="00E12DCE" w:rsidP="00E12DCE">
      <w:pPr>
        <w:rPr>
          <w:sz w:val="28"/>
          <w:szCs w:val="28"/>
        </w:rPr>
      </w:pPr>
      <w:r>
        <w:rPr>
          <w:sz w:val="28"/>
          <w:szCs w:val="28"/>
        </w:rPr>
        <w:t>Fored</w:t>
      </w:r>
      <w:r w:rsidR="0010575B">
        <w:rPr>
          <w:sz w:val="28"/>
          <w:szCs w:val="28"/>
        </w:rPr>
        <w:t>r</w:t>
      </w:r>
      <w:r>
        <w:rPr>
          <w:sz w:val="28"/>
          <w:szCs w:val="28"/>
        </w:rPr>
        <w:t xml:space="preserve">aget med Louise Gade </w:t>
      </w:r>
      <w:r w:rsidRPr="003F6BD4">
        <w:rPr>
          <w:sz w:val="28"/>
          <w:szCs w:val="28"/>
        </w:rPr>
        <w:t>blev en meget spændende fortælling om hendes liv og karriere fra hun som 21-årig (og yngste nogensinde) startede i Århus Byråd, over jurastudier, arbejde i 5 år som advokat til Borgmesterposten inden hun blev 30, og afsluttende med Rådmandspost, inden hun efter barsel med sit første barn stoppede i politik. Hun er stadig den der har rekord med flest personlige stemmer i Århus (43.000).</w:t>
      </w:r>
    </w:p>
    <w:p w14:paraId="131FE850" w14:textId="77777777" w:rsidR="00E12DCE" w:rsidRPr="003F6BD4" w:rsidRDefault="00E12DCE" w:rsidP="00E12DCE">
      <w:pPr>
        <w:rPr>
          <w:sz w:val="28"/>
          <w:szCs w:val="28"/>
        </w:rPr>
      </w:pPr>
    </w:p>
    <w:p w14:paraId="4A1FF371" w14:textId="77777777" w:rsidR="00E12DCE" w:rsidRDefault="00E12DCE" w:rsidP="00E12DCE">
      <w:pPr>
        <w:rPr>
          <w:sz w:val="28"/>
          <w:szCs w:val="28"/>
        </w:rPr>
      </w:pPr>
      <w:r w:rsidRPr="003F6BD4">
        <w:rPr>
          <w:sz w:val="28"/>
          <w:szCs w:val="28"/>
        </w:rPr>
        <w:t>Hun var meget glad for sine 5 arbejdsår med skatte- og selskabsret – men også nok så vigtigt Retshjælp. Der er brug for en ydmyg rolle og behov for en menneskelig indsats. Det gav en god baggrund inden hun gav sig 100% til politikken.</w:t>
      </w:r>
    </w:p>
    <w:p w14:paraId="46CB2099" w14:textId="77777777" w:rsidR="00E12DCE" w:rsidRDefault="00E12DCE" w:rsidP="00E12DCE">
      <w:pPr>
        <w:rPr>
          <w:sz w:val="28"/>
          <w:szCs w:val="28"/>
        </w:rPr>
      </w:pPr>
    </w:p>
    <w:p w14:paraId="79AE72A8" w14:textId="77777777" w:rsidR="00E12DCE" w:rsidRPr="003F6BD4" w:rsidRDefault="00E12DCE" w:rsidP="00E12DCE">
      <w:pPr>
        <w:rPr>
          <w:sz w:val="28"/>
          <w:szCs w:val="28"/>
        </w:rPr>
      </w:pPr>
      <w:r w:rsidRPr="003F6BD4">
        <w:rPr>
          <w:sz w:val="28"/>
          <w:szCs w:val="28"/>
        </w:rPr>
        <w:t>Vi fik flere detaljer angående politiske ”rævekager”, men hun har befundet sig godt som kvinde og ikke haft problemer med sit køn, men der var i starten store spørgsmål til hendes unge alder. Hun ville hellere have haft mere fokus på politik!!</w:t>
      </w:r>
    </w:p>
    <w:p w14:paraId="34719882" w14:textId="77777777" w:rsidR="00E12DCE" w:rsidRPr="003F6BD4" w:rsidRDefault="00E12DCE" w:rsidP="00E12DCE">
      <w:pPr>
        <w:rPr>
          <w:sz w:val="28"/>
          <w:szCs w:val="28"/>
        </w:rPr>
      </w:pPr>
    </w:p>
    <w:p w14:paraId="04F48846" w14:textId="77777777" w:rsidR="00E12DCE" w:rsidRPr="003F6BD4" w:rsidRDefault="00E12DCE" w:rsidP="00E12DCE">
      <w:pPr>
        <w:rPr>
          <w:sz w:val="28"/>
          <w:szCs w:val="28"/>
        </w:rPr>
      </w:pPr>
      <w:r w:rsidRPr="003F6BD4">
        <w:rPr>
          <w:sz w:val="28"/>
          <w:szCs w:val="28"/>
        </w:rPr>
        <w:t>Så kom 6½ år på Aarhus Universitet med etableringen af ansatte ledere i stedet for valgte. Det var en spændende tid med de mange forskellige faglige grupper. Godt miljø. Hun havde stor ydmyghed over for det arbejde der udføres med forskning, som for de fleste forskere er en livsstil.</w:t>
      </w:r>
    </w:p>
    <w:p w14:paraId="341C9F20" w14:textId="77777777" w:rsidR="00E12DCE" w:rsidRPr="003F6BD4" w:rsidRDefault="00E12DCE" w:rsidP="00E12DCE">
      <w:pPr>
        <w:rPr>
          <w:sz w:val="28"/>
          <w:szCs w:val="28"/>
        </w:rPr>
      </w:pPr>
    </w:p>
    <w:p w14:paraId="49116338" w14:textId="77777777" w:rsidR="00E12DCE" w:rsidRPr="003F6BD4" w:rsidRDefault="00E12DCE" w:rsidP="00E12DCE">
      <w:pPr>
        <w:rPr>
          <w:sz w:val="28"/>
          <w:szCs w:val="28"/>
        </w:rPr>
      </w:pPr>
      <w:r w:rsidRPr="003F6BD4">
        <w:rPr>
          <w:sz w:val="28"/>
          <w:szCs w:val="28"/>
        </w:rPr>
        <w:t>Det er spændende at kunne være med i en opbygning og præge et område. Hendes filosofi er bl.a. at al god ledelse starter med sund fornuft og et etisk fundament. Hun citerede to filosoffer:</w:t>
      </w:r>
    </w:p>
    <w:p w14:paraId="3B1837F5" w14:textId="77777777" w:rsidR="00E12DCE" w:rsidRPr="003F6BD4" w:rsidRDefault="00E12DCE" w:rsidP="00E12DCE">
      <w:pPr>
        <w:rPr>
          <w:sz w:val="28"/>
          <w:szCs w:val="28"/>
        </w:rPr>
      </w:pPr>
    </w:p>
    <w:p w14:paraId="2B2778F6" w14:textId="77777777" w:rsidR="00E12DCE" w:rsidRPr="003F6BD4" w:rsidRDefault="00E12DCE" w:rsidP="00E12DCE">
      <w:pPr>
        <w:rPr>
          <w:sz w:val="28"/>
          <w:szCs w:val="28"/>
        </w:rPr>
      </w:pPr>
      <w:r w:rsidRPr="003F6BD4">
        <w:rPr>
          <w:sz w:val="28"/>
          <w:szCs w:val="28"/>
        </w:rPr>
        <w:t>Løgstrup: ”Den enkelte har aldrig med et andet menneske at gøre uden at han holder noget af dets liv i sin hånd”.</w:t>
      </w:r>
    </w:p>
    <w:p w14:paraId="24584FBC" w14:textId="77777777" w:rsidR="00E12DCE" w:rsidRPr="003F6BD4" w:rsidRDefault="00E12DCE" w:rsidP="00E12DCE">
      <w:pPr>
        <w:rPr>
          <w:sz w:val="28"/>
          <w:szCs w:val="28"/>
        </w:rPr>
      </w:pPr>
    </w:p>
    <w:p w14:paraId="6AF79505" w14:textId="77777777" w:rsidR="00E12DCE" w:rsidRPr="003F6BD4" w:rsidRDefault="00E12DCE" w:rsidP="00E12DCE">
      <w:pPr>
        <w:rPr>
          <w:sz w:val="28"/>
          <w:szCs w:val="28"/>
        </w:rPr>
      </w:pPr>
      <w:r w:rsidRPr="003F6BD4">
        <w:rPr>
          <w:sz w:val="28"/>
          <w:szCs w:val="28"/>
        </w:rPr>
        <w:t>Kirkegård: ”At man, når det i sandhed skal lykkes en at føre et menneske hen til et bestemt sted, først og fremmest må passe på at finde ham der, hvor han er, og begynde der”.</w:t>
      </w:r>
    </w:p>
    <w:p w14:paraId="371CC3B9" w14:textId="77777777" w:rsidR="00E12DCE" w:rsidRPr="003F6BD4" w:rsidRDefault="00E12DCE" w:rsidP="00E12DCE">
      <w:pPr>
        <w:rPr>
          <w:sz w:val="28"/>
          <w:szCs w:val="28"/>
        </w:rPr>
      </w:pPr>
    </w:p>
    <w:p w14:paraId="658D610D" w14:textId="77777777" w:rsidR="00E12DCE" w:rsidRPr="003F6BD4" w:rsidRDefault="00E12DCE" w:rsidP="00E12DCE">
      <w:pPr>
        <w:rPr>
          <w:sz w:val="28"/>
          <w:szCs w:val="28"/>
        </w:rPr>
      </w:pPr>
      <w:r w:rsidRPr="003F6BD4">
        <w:rPr>
          <w:sz w:val="28"/>
          <w:szCs w:val="28"/>
        </w:rPr>
        <w:t>Så blev hun headhuntet til en stilling på Via College, igen en uddannelsesinstitution med spændende udfordringer.</w:t>
      </w:r>
    </w:p>
    <w:p w14:paraId="7BD12F8C" w14:textId="77777777" w:rsidR="00E12DCE" w:rsidRPr="003F6BD4" w:rsidRDefault="00E12DCE" w:rsidP="00E12DCE">
      <w:pPr>
        <w:rPr>
          <w:sz w:val="28"/>
          <w:szCs w:val="28"/>
        </w:rPr>
      </w:pPr>
    </w:p>
    <w:p w14:paraId="4AB14CD7" w14:textId="760F0CBE" w:rsidR="00E12DCE" w:rsidRPr="003F6BD4" w:rsidRDefault="00E12DCE" w:rsidP="00E12DCE">
      <w:pPr>
        <w:rPr>
          <w:sz w:val="28"/>
          <w:szCs w:val="28"/>
        </w:rPr>
      </w:pPr>
      <w:r w:rsidRPr="003F6BD4">
        <w:rPr>
          <w:sz w:val="28"/>
          <w:szCs w:val="28"/>
        </w:rPr>
        <w:t xml:space="preserve">Louise har nu de sidste par år arbejdet for Salling Group, og hun finder ikke ledelsesarbejdet meget forskelligt i den offentlige sektor og erhvervslivet – i hvert fald ikke i den </w:t>
      </w:r>
      <w:proofErr w:type="spellStart"/>
      <w:r w:rsidRPr="003F6BD4">
        <w:rPr>
          <w:sz w:val="28"/>
          <w:szCs w:val="28"/>
        </w:rPr>
        <w:t>fonds-ejede</w:t>
      </w:r>
      <w:proofErr w:type="spellEnd"/>
      <w:r w:rsidRPr="003F6BD4">
        <w:rPr>
          <w:sz w:val="28"/>
          <w:szCs w:val="28"/>
        </w:rPr>
        <w:t xml:space="preserve"> koncern hun er i – med 55.000 medarbejdere.</w:t>
      </w:r>
    </w:p>
    <w:p w14:paraId="50E8C751" w14:textId="77777777" w:rsidR="00427D88" w:rsidRDefault="00427D88"/>
    <w:sectPr w:rsidR="00427D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CE"/>
    <w:rsid w:val="0010575B"/>
    <w:rsid w:val="00427D88"/>
    <w:rsid w:val="00E12D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1499"/>
  <w15:chartTrackingRefBased/>
  <w15:docId w15:val="{458105E5-7C75-40F8-9491-7929EC9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CE"/>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1734</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Madsen</dc:creator>
  <cp:keywords/>
  <dc:description/>
  <cp:lastModifiedBy>Birgit Madsen</cp:lastModifiedBy>
  <cp:revision>2</cp:revision>
  <dcterms:created xsi:type="dcterms:W3CDTF">2022-03-16T19:48:00Z</dcterms:created>
  <dcterms:modified xsi:type="dcterms:W3CDTF">2022-03-16T19:54:00Z</dcterms:modified>
</cp:coreProperties>
</file>